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A5F7E" w14:textId="77777777" w:rsidR="00EE1ABC" w:rsidRPr="000400F3" w:rsidRDefault="00EE1ABC" w:rsidP="00EE1ABC">
      <w:pPr>
        <w:pStyle w:val="Corpotesto"/>
        <w:rPr>
          <w:rFonts w:asciiTheme="minorHAnsi" w:hAnsiTheme="minorHAnsi" w:cs="Tahoma"/>
          <w:b/>
          <w:bCs/>
          <w:sz w:val="20"/>
          <w:lang w:val="it-IT"/>
        </w:rPr>
      </w:pPr>
      <w:r w:rsidRPr="000400F3">
        <w:rPr>
          <w:rFonts w:asciiTheme="minorHAnsi" w:hAnsiTheme="minorHAnsi" w:cs="Tahoma"/>
          <w:b/>
          <w:bCs/>
          <w:sz w:val="20"/>
        </w:rPr>
        <w:t>Allegato</w:t>
      </w:r>
      <w:r w:rsidR="000400F3" w:rsidRPr="000400F3">
        <w:rPr>
          <w:rFonts w:asciiTheme="minorHAnsi" w:hAnsiTheme="minorHAnsi" w:cs="Tahoma"/>
          <w:b/>
          <w:bCs/>
          <w:sz w:val="20"/>
          <w:lang w:val="it-IT"/>
        </w:rPr>
        <w:t xml:space="preserve"> 6)</w:t>
      </w:r>
    </w:p>
    <w:p w14:paraId="6ACE2390" w14:textId="77777777" w:rsidR="00EE1ABC" w:rsidRPr="000400F3" w:rsidRDefault="00EE1ABC" w:rsidP="00EE1ABC">
      <w:pPr>
        <w:pStyle w:val="Corpotesto"/>
        <w:rPr>
          <w:rFonts w:asciiTheme="minorHAnsi" w:hAnsiTheme="minorHAnsi" w:cs="Tahoma"/>
          <w:b/>
          <w:bCs/>
          <w:sz w:val="20"/>
        </w:rPr>
      </w:pPr>
    </w:p>
    <w:p w14:paraId="01372D66" w14:textId="77777777" w:rsidR="00EE1ABC" w:rsidRPr="000400F3" w:rsidRDefault="00EE1ABC" w:rsidP="00EE1ABC">
      <w:pPr>
        <w:widowControl w:val="0"/>
        <w:rPr>
          <w:rFonts w:asciiTheme="minorHAnsi" w:hAnsiTheme="minorHAnsi" w:cs="Tahoma"/>
          <w:sz w:val="20"/>
          <w:szCs w:val="20"/>
        </w:rPr>
      </w:pPr>
      <w:r w:rsidRPr="000400F3">
        <w:rPr>
          <w:rFonts w:asciiTheme="minorHAnsi" w:hAnsiTheme="minorHAnsi" w:cs="Tahoma"/>
          <w:sz w:val="20"/>
          <w:szCs w:val="20"/>
        </w:rPr>
        <w:t>(</w:t>
      </w:r>
      <w:r w:rsidRPr="000400F3">
        <w:rPr>
          <w:rFonts w:asciiTheme="minorHAnsi" w:hAnsiTheme="minorHAnsi" w:cs="Tahoma"/>
          <w:i/>
          <w:sz w:val="20"/>
          <w:szCs w:val="20"/>
        </w:rPr>
        <w:t>intestazione della ditta</w:t>
      </w:r>
      <w:r w:rsidRPr="000400F3">
        <w:rPr>
          <w:rFonts w:asciiTheme="minorHAnsi" w:hAnsiTheme="minorHAnsi" w:cs="Tahoma"/>
          <w:sz w:val="20"/>
          <w:szCs w:val="20"/>
        </w:rPr>
        <w:t xml:space="preserve">) </w:t>
      </w:r>
    </w:p>
    <w:p w14:paraId="3CD54CB0" w14:textId="77777777" w:rsidR="00EE1ABC" w:rsidRPr="000400F3" w:rsidRDefault="00EE1ABC" w:rsidP="00EE1ABC">
      <w:pPr>
        <w:pStyle w:val="Corpotesto"/>
        <w:rPr>
          <w:rFonts w:asciiTheme="minorHAnsi" w:hAnsiTheme="minorHAnsi" w:cs="Tahoma"/>
          <w:b/>
          <w:bCs/>
          <w:sz w:val="20"/>
        </w:rPr>
      </w:pPr>
    </w:p>
    <w:p w14:paraId="7D1AE367" w14:textId="77777777" w:rsidR="005D7478" w:rsidRPr="005D7478" w:rsidRDefault="005D7478" w:rsidP="005D7478">
      <w:pPr>
        <w:widowControl w:val="0"/>
        <w:spacing w:line="259" w:lineRule="exact"/>
        <w:ind w:left="6372"/>
        <w:rPr>
          <w:rFonts w:ascii="Calibri" w:hAnsi="Calibri" w:cs="Tahoma"/>
          <w:bCs/>
          <w:color w:val="000000"/>
          <w:sz w:val="20"/>
          <w:szCs w:val="20"/>
          <w:lang w:val="x-none" w:eastAsia="x-none"/>
        </w:rPr>
      </w:pPr>
      <w:r w:rsidRPr="005D7478">
        <w:rPr>
          <w:rFonts w:ascii="Calibri" w:hAnsi="Calibri" w:cs="Tahoma"/>
          <w:bCs/>
          <w:color w:val="000000"/>
          <w:sz w:val="20"/>
          <w:szCs w:val="20"/>
          <w:lang w:val="x-none" w:eastAsia="x-none"/>
        </w:rPr>
        <w:t>Spett.le</w:t>
      </w:r>
    </w:p>
    <w:p w14:paraId="0B92D803" w14:textId="77777777" w:rsidR="005D7478" w:rsidRPr="005D7478" w:rsidRDefault="005D7478" w:rsidP="005D7478">
      <w:pPr>
        <w:widowControl w:val="0"/>
        <w:spacing w:line="259" w:lineRule="exact"/>
        <w:ind w:left="6372"/>
        <w:rPr>
          <w:rFonts w:ascii="Calibri" w:hAnsi="Calibri" w:cs="Tahoma"/>
          <w:bCs/>
          <w:color w:val="000000"/>
          <w:sz w:val="20"/>
          <w:szCs w:val="20"/>
          <w:lang w:val="x-none" w:eastAsia="x-none"/>
        </w:rPr>
      </w:pPr>
      <w:r w:rsidRPr="005D7478">
        <w:rPr>
          <w:rFonts w:ascii="Calibri" w:hAnsi="Calibri" w:cs="Tahoma"/>
          <w:bCs/>
          <w:color w:val="000000"/>
          <w:sz w:val="20"/>
          <w:szCs w:val="20"/>
          <w:lang w:val="x-none" w:eastAsia="x-none"/>
        </w:rPr>
        <w:t xml:space="preserve">Azienda pubblica di servizi alla persona </w:t>
      </w:r>
    </w:p>
    <w:p w14:paraId="1B75ACA8" w14:textId="77777777" w:rsidR="005D7478" w:rsidRPr="005D7478" w:rsidRDefault="005D7478" w:rsidP="005D7478">
      <w:pPr>
        <w:widowControl w:val="0"/>
        <w:spacing w:line="259" w:lineRule="exact"/>
        <w:ind w:left="6372"/>
        <w:rPr>
          <w:rFonts w:ascii="Calibri" w:hAnsi="Calibri" w:cs="Tahoma"/>
          <w:bCs/>
          <w:color w:val="000000"/>
          <w:sz w:val="20"/>
          <w:szCs w:val="20"/>
          <w:lang w:val="x-none" w:eastAsia="x-none"/>
        </w:rPr>
      </w:pPr>
      <w:r w:rsidRPr="005D7478">
        <w:rPr>
          <w:rFonts w:ascii="Calibri" w:hAnsi="Calibri" w:cs="Tahoma"/>
          <w:bCs/>
          <w:color w:val="000000"/>
          <w:sz w:val="20"/>
          <w:szCs w:val="20"/>
          <w:lang w:val="x-none" w:eastAsia="x-none"/>
        </w:rPr>
        <w:t>della Carnia “San Luigi Scrosoppi”</w:t>
      </w:r>
    </w:p>
    <w:p w14:paraId="0C6D5A0A" w14:textId="77777777" w:rsidR="005D7478" w:rsidRPr="005D7478" w:rsidRDefault="005D7478" w:rsidP="005D7478">
      <w:pPr>
        <w:widowControl w:val="0"/>
        <w:spacing w:line="259" w:lineRule="exact"/>
        <w:ind w:left="6372"/>
        <w:rPr>
          <w:rFonts w:ascii="Calibri" w:hAnsi="Calibri" w:cs="Tahoma"/>
          <w:bCs/>
          <w:color w:val="000000"/>
          <w:sz w:val="20"/>
          <w:szCs w:val="20"/>
          <w:lang w:val="x-none" w:eastAsia="x-none"/>
        </w:rPr>
      </w:pPr>
      <w:r w:rsidRPr="005D7478">
        <w:rPr>
          <w:rFonts w:ascii="Calibri" w:hAnsi="Calibri" w:cs="Tahoma"/>
          <w:bCs/>
          <w:color w:val="000000"/>
          <w:sz w:val="20"/>
          <w:szCs w:val="20"/>
          <w:lang w:val="x-none" w:eastAsia="x-none"/>
        </w:rPr>
        <w:t>Direzione Generale</w:t>
      </w:r>
    </w:p>
    <w:p w14:paraId="5A23DD2A" w14:textId="77777777" w:rsidR="005D7478" w:rsidRPr="005D7478" w:rsidRDefault="005D7478" w:rsidP="005D7478">
      <w:pPr>
        <w:widowControl w:val="0"/>
        <w:spacing w:line="259" w:lineRule="exact"/>
        <w:ind w:left="6372"/>
        <w:rPr>
          <w:rFonts w:ascii="Calibri" w:hAnsi="Calibri" w:cs="Tahoma"/>
          <w:bCs/>
          <w:color w:val="000000"/>
          <w:sz w:val="20"/>
          <w:szCs w:val="20"/>
          <w:lang w:val="x-none" w:eastAsia="x-none"/>
        </w:rPr>
      </w:pPr>
      <w:r w:rsidRPr="005D7478">
        <w:rPr>
          <w:rFonts w:ascii="Calibri" w:hAnsi="Calibri" w:cs="Tahoma"/>
          <w:bCs/>
          <w:color w:val="000000"/>
          <w:sz w:val="20"/>
          <w:szCs w:val="20"/>
          <w:lang w:val="x-none" w:eastAsia="x-none"/>
        </w:rPr>
        <w:t>Via Morgagni, n° 5</w:t>
      </w:r>
    </w:p>
    <w:p w14:paraId="2CE8828E" w14:textId="77777777" w:rsidR="005D7478" w:rsidRPr="005D7478" w:rsidRDefault="005D7478" w:rsidP="005D7478">
      <w:pPr>
        <w:widowControl w:val="0"/>
        <w:spacing w:line="259" w:lineRule="exact"/>
        <w:ind w:left="6372"/>
        <w:rPr>
          <w:rFonts w:ascii="Calibri" w:hAnsi="Calibri" w:cs="Tahoma"/>
          <w:b/>
          <w:bCs/>
          <w:color w:val="000000"/>
          <w:sz w:val="20"/>
          <w:szCs w:val="20"/>
          <w:lang w:val="pt-PT" w:eastAsia="x-none"/>
        </w:rPr>
      </w:pPr>
      <w:r w:rsidRPr="005D7478">
        <w:rPr>
          <w:rFonts w:ascii="Calibri" w:hAnsi="Calibri" w:cs="Tahoma"/>
          <w:bCs/>
          <w:color w:val="000000"/>
          <w:sz w:val="20"/>
          <w:szCs w:val="20"/>
          <w:lang w:val="x-none" w:eastAsia="x-none"/>
        </w:rPr>
        <w:t xml:space="preserve">33028      </w:t>
      </w:r>
      <w:r w:rsidRPr="005D7478">
        <w:rPr>
          <w:rFonts w:ascii="Calibri" w:hAnsi="Calibri" w:cs="Tahoma"/>
          <w:b/>
          <w:bCs/>
          <w:color w:val="000000"/>
          <w:sz w:val="20"/>
          <w:szCs w:val="20"/>
          <w:u w:val="single"/>
          <w:lang w:val="x-none" w:eastAsia="x-none"/>
        </w:rPr>
        <w:t xml:space="preserve">T O L M E Z Z O </w:t>
      </w:r>
      <w:r w:rsidRPr="005D7478">
        <w:rPr>
          <w:rFonts w:ascii="Calibri" w:hAnsi="Calibri" w:cs="Tahoma"/>
          <w:bCs/>
          <w:color w:val="000000"/>
          <w:sz w:val="20"/>
          <w:szCs w:val="20"/>
          <w:lang w:val="x-none" w:eastAsia="x-none"/>
        </w:rPr>
        <w:t xml:space="preserve">    (UD)</w:t>
      </w:r>
    </w:p>
    <w:p w14:paraId="6EE54372" w14:textId="77777777" w:rsidR="005D7478" w:rsidRPr="005D7478" w:rsidRDefault="005D7478" w:rsidP="005D7478">
      <w:pPr>
        <w:widowControl w:val="0"/>
        <w:spacing w:line="259" w:lineRule="exact"/>
        <w:ind w:left="6372"/>
        <w:rPr>
          <w:rFonts w:ascii="Calibri" w:hAnsi="Calibri" w:cs="Tahoma"/>
          <w:b/>
          <w:bCs/>
          <w:color w:val="000000"/>
          <w:sz w:val="20"/>
          <w:szCs w:val="20"/>
          <w:lang w:val="pt-PT" w:eastAsia="x-none"/>
        </w:rPr>
      </w:pPr>
    </w:p>
    <w:p w14:paraId="6C595FA7" w14:textId="77777777" w:rsidR="005D7478" w:rsidRPr="005D7478" w:rsidRDefault="005D7478" w:rsidP="005D7478">
      <w:pPr>
        <w:widowControl w:val="0"/>
        <w:spacing w:line="259" w:lineRule="exact"/>
        <w:rPr>
          <w:rFonts w:ascii="Calibri" w:hAnsi="Calibri" w:cs="Tahoma"/>
          <w:b/>
          <w:bCs/>
          <w:color w:val="000000"/>
          <w:sz w:val="20"/>
          <w:szCs w:val="20"/>
          <w:lang w:val="pt-PT" w:eastAsia="x-none"/>
        </w:rPr>
      </w:pPr>
    </w:p>
    <w:p w14:paraId="3BB77172" w14:textId="240B7089" w:rsidR="005D7478" w:rsidRPr="005D7478" w:rsidRDefault="005D7478" w:rsidP="005D7478">
      <w:pPr>
        <w:spacing w:before="60" w:after="60" w:line="240" w:lineRule="auto"/>
        <w:rPr>
          <w:rFonts w:ascii="Calibri" w:hAnsi="Calibri" w:cs="Calibri"/>
          <w:b/>
          <w:bCs/>
          <w:color w:val="000000"/>
          <w:sz w:val="20"/>
          <w:szCs w:val="20"/>
          <w:lang w:eastAsia="it-IT"/>
        </w:rPr>
      </w:pPr>
      <w:r w:rsidRPr="005D7478">
        <w:rPr>
          <w:rFonts w:ascii="Calibri" w:hAnsi="Calibri" w:cs="Calibri"/>
          <w:b/>
          <w:bCs/>
          <w:color w:val="000000"/>
          <w:sz w:val="20"/>
          <w:szCs w:val="20"/>
          <w:lang w:eastAsia="it-IT"/>
        </w:rPr>
        <w:t xml:space="preserve">Oggetto: </w:t>
      </w:r>
      <w:r w:rsidRPr="005D7478">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0E43DB">
        <w:rPr>
          <w:rFonts w:ascii="Calibri" w:hAnsi="Calibri" w:cs="Calibri"/>
          <w:b/>
          <w:bCs/>
          <w:color w:val="000000"/>
          <w:sz w:val="20"/>
          <w:szCs w:val="20"/>
          <w:lang w:eastAsia="it-IT"/>
        </w:rPr>
        <w:t>6</w:t>
      </w:r>
      <w:r w:rsidRPr="005D7478">
        <w:rPr>
          <w:rFonts w:ascii="Calibri" w:hAnsi="Calibri" w:cs="Calibri"/>
          <w:b/>
          <w:bCs/>
          <w:color w:val="000000"/>
          <w:sz w:val="20"/>
          <w:szCs w:val="20"/>
          <w:lang w:eastAsia="it-IT"/>
        </w:rPr>
        <w:t>.2022 al 3</w:t>
      </w:r>
      <w:r w:rsidR="000E43DB">
        <w:rPr>
          <w:rFonts w:ascii="Calibri" w:hAnsi="Calibri" w:cs="Calibri"/>
          <w:b/>
          <w:bCs/>
          <w:color w:val="000000"/>
          <w:sz w:val="20"/>
          <w:szCs w:val="20"/>
          <w:lang w:eastAsia="it-IT"/>
        </w:rPr>
        <w:t>1</w:t>
      </w:r>
      <w:r w:rsidRPr="005D7478">
        <w:rPr>
          <w:rFonts w:ascii="Calibri" w:hAnsi="Calibri" w:cs="Calibri"/>
          <w:b/>
          <w:bCs/>
          <w:color w:val="000000"/>
          <w:sz w:val="20"/>
          <w:szCs w:val="20"/>
          <w:lang w:eastAsia="it-IT"/>
        </w:rPr>
        <w:t>.</w:t>
      </w:r>
      <w:r w:rsidR="000E43DB">
        <w:rPr>
          <w:rFonts w:ascii="Calibri" w:hAnsi="Calibri" w:cs="Calibri"/>
          <w:b/>
          <w:bCs/>
          <w:color w:val="000000"/>
          <w:sz w:val="20"/>
          <w:szCs w:val="20"/>
          <w:lang w:eastAsia="it-IT"/>
        </w:rPr>
        <w:t>5</w:t>
      </w:r>
      <w:r w:rsidRPr="005D7478">
        <w:rPr>
          <w:rFonts w:ascii="Calibri" w:hAnsi="Calibri" w:cs="Calibri"/>
          <w:b/>
          <w:bCs/>
          <w:color w:val="000000"/>
          <w:sz w:val="20"/>
          <w:szCs w:val="20"/>
          <w:lang w:eastAsia="it-IT"/>
        </w:rPr>
        <w:t>.2025</w:t>
      </w:r>
    </w:p>
    <w:p w14:paraId="0787EBEC" w14:textId="28C21835" w:rsidR="005D7478" w:rsidRPr="005D7478" w:rsidRDefault="005D7478" w:rsidP="005D7478">
      <w:pPr>
        <w:spacing w:before="60" w:after="60" w:line="240" w:lineRule="auto"/>
        <w:rPr>
          <w:rFonts w:ascii="Calibri" w:hAnsi="Calibri" w:cs="Calibri"/>
          <w:b/>
          <w:bCs/>
          <w:color w:val="000000"/>
          <w:sz w:val="20"/>
          <w:szCs w:val="20"/>
          <w:lang w:eastAsia="it-IT"/>
        </w:rPr>
      </w:pPr>
      <w:r w:rsidRPr="005D7478">
        <w:rPr>
          <w:rFonts w:ascii="Calibri" w:hAnsi="Calibri" w:cs="Calibri"/>
          <w:b/>
          <w:bCs/>
          <w:color w:val="000000"/>
          <w:sz w:val="20"/>
          <w:szCs w:val="20"/>
          <w:lang w:eastAsia="it-IT"/>
        </w:rPr>
        <w:t>CIG</w:t>
      </w:r>
      <w:r w:rsidR="000E2906">
        <w:rPr>
          <w:rFonts w:ascii="Calibri" w:hAnsi="Calibri" w:cs="Calibri"/>
          <w:b/>
          <w:bCs/>
          <w:color w:val="000000"/>
          <w:sz w:val="20"/>
          <w:szCs w:val="20"/>
          <w:lang w:eastAsia="it-IT"/>
        </w:rPr>
        <w:t xml:space="preserve"> 9095510C49</w:t>
      </w:r>
    </w:p>
    <w:p w14:paraId="16695196" w14:textId="65E6029D" w:rsidR="00EE1ABC" w:rsidRPr="000400F3" w:rsidRDefault="00116CC6" w:rsidP="00EE1ABC">
      <w:pPr>
        <w:pStyle w:val="Corpotesto"/>
        <w:jc w:val="center"/>
        <w:rPr>
          <w:rFonts w:asciiTheme="minorHAnsi" w:hAnsiTheme="minorHAnsi" w:cs="Tahoma"/>
          <w:b/>
          <w:sz w:val="20"/>
        </w:rPr>
      </w:pPr>
      <w:r w:rsidRPr="000400F3">
        <w:rPr>
          <w:rFonts w:asciiTheme="minorHAnsi" w:hAnsiTheme="minorHAnsi" w:cs="Tahoma"/>
          <w:b/>
          <w:sz w:val="20"/>
        </w:rPr>
        <w:t xml:space="preserve">DICHIARAZIONI INTEGRATIVE PER </w:t>
      </w:r>
      <w:r w:rsidR="00EE1ABC" w:rsidRPr="000400F3">
        <w:rPr>
          <w:rFonts w:asciiTheme="minorHAnsi" w:hAnsiTheme="minorHAnsi" w:cs="Tahoma"/>
          <w:b/>
          <w:sz w:val="20"/>
        </w:rPr>
        <w:t>CONSORZI</w:t>
      </w:r>
    </w:p>
    <w:p w14:paraId="616BB5B7" w14:textId="77777777" w:rsidR="00EE1ABC" w:rsidRPr="005D7478" w:rsidRDefault="00EE1ABC" w:rsidP="00EE1ABC">
      <w:pPr>
        <w:pStyle w:val="Corpotesto"/>
        <w:rPr>
          <w:rFonts w:asciiTheme="minorHAnsi" w:hAnsiTheme="minorHAnsi" w:cs="Tahoma"/>
          <w:b/>
          <w:sz w:val="20"/>
          <w:lang w:val="it-IT"/>
        </w:rPr>
      </w:pPr>
    </w:p>
    <w:p w14:paraId="7C271F98" w14:textId="77777777" w:rsidR="00EE1ABC" w:rsidRPr="000400F3" w:rsidRDefault="00EE1ABC" w:rsidP="00EE1ABC">
      <w:pPr>
        <w:pStyle w:val="Corpotesto"/>
        <w:rPr>
          <w:rFonts w:asciiTheme="minorHAnsi" w:hAnsiTheme="minorHAnsi" w:cs="Tahoma"/>
          <w:b/>
          <w:sz w:val="20"/>
        </w:rPr>
      </w:pPr>
    </w:p>
    <w:p w14:paraId="03F3FC90" w14:textId="77777777" w:rsidR="00EE1ABC" w:rsidRPr="000400F3" w:rsidRDefault="00EE1ABC" w:rsidP="00EE1ABC">
      <w:pPr>
        <w:pStyle w:val="Corpotesto"/>
        <w:rPr>
          <w:rFonts w:asciiTheme="minorHAnsi" w:hAnsiTheme="minorHAnsi" w:cs="Tahoma"/>
          <w:b/>
          <w:sz w:val="20"/>
        </w:rPr>
      </w:pPr>
    </w:p>
    <w:p w14:paraId="422CDAFB"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Io sottoscritto …………………………………………… nato 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.……………..il …………………………….</w:t>
      </w:r>
    </w:p>
    <w:p w14:paraId="4DD9B1A4"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residente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 Via/Piazza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nella mia qualità di </w:t>
      </w:r>
      <w:r w:rsidRPr="000400F3">
        <w:rPr>
          <w:rFonts w:asciiTheme="minorHAnsi" w:hAnsiTheme="minorHAnsi" w:cs="Tahoma"/>
          <w:i/>
          <w:color w:val="000000"/>
          <w:sz w:val="20"/>
          <w:szCs w:val="20"/>
        </w:rPr>
        <w:t>(barrare la casella che interessa)</w:t>
      </w:r>
    </w:p>
    <w:p w14:paraId="3380ADFB" w14:textId="77777777" w:rsidR="00EE1ABC" w:rsidRPr="000400F3" w:rsidRDefault="00EE1ABC" w:rsidP="00EE1ABC">
      <w:pPr>
        <w:widowControl w:val="0"/>
        <w:autoSpaceDE w:val="0"/>
        <w:autoSpaceDN w:val="0"/>
        <w:adjustRightInd w:val="0"/>
        <w:spacing w:line="360" w:lineRule="auto"/>
        <w:ind w:firstLine="709"/>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xml:space="preserve">(  </w:t>
      </w:r>
      <w:proofErr w:type="gramEnd"/>
      <w:r w:rsidRPr="000400F3">
        <w:rPr>
          <w:rFonts w:asciiTheme="minorHAnsi" w:hAnsiTheme="minorHAnsi" w:cs="Tahoma"/>
          <w:color w:val="000000"/>
          <w:sz w:val="20"/>
          <w:szCs w:val="20"/>
        </w:rPr>
        <w:t xml:space="preserve"> )  </w:t>
      </w:r>
      <w:r w:rsidRPr="000400F3">
        <w:rPr>
          <w:rFonts w:asciiTheme="minorHAnsi" w:hAnsiTheme="minorHAnsi" w:cs="Tahoma"/>
          <w:b/>
          <w:bCs/>
          <w:color w:val="000000"/>
          <w:sz w:val="20"/>
          <w:szCs w:val="20"/>
        </w:rPr>
        <w:t xml:space="preserve">Legale Rappresentante </w:t>
      </w:r>
    </w:p>
    <w:p w14:paraId="6A9F4202" w14:textId="77777777" w:rsidR="00EE1ABC" w:rsidRPr="000400F3" w:rsidRDefault="00EE1ABC" w:rsidP="00EE1ABC">
      <w:pPr>
        <w:widowControl w:val="0"/>
        <w:autoSpaceDE w:val="0"/>
        <w:autoSpaceDN w:val="0"/>
        <w:adjustRightInd w:val="0"/>
        <w:spacing w:line="360" w:lineRule="auto"/>
        <w:ind w:left="1080" w:hanging="360"/>
        <w:rPr>
          <w:rFonts w:asciiTheme="minorHAnsi" w:hAnsiTheme="minorHAnsi" w:cs="Tahoma"/>
          <w:color w:val="000000"/>
          <w:sz w:val="20"/>
          <w:szCs w:val="20"/>
        </w:rPr>
      </w:pPr>
      <w:proofErr w:type="gramStart"/>
      <w:r w:rsidRPr="000400F3">
        <w:rPr>
          <w:rFonts w:asciiTheme="minorHAnsi" w:hAnsiTheme="minorHAnsi" w:cs="Tahoma"/>
          <w:color w:val="000000"/>
          <w:sz w:val="20"/>
          <w:szCs w:val="20"/>
        </w:rPr>
        <w:t>( )</w:t>
      </w:r>
      <w:proofErr w:type="gramEnd"/>
      <w:r w:rsidRPr="000400F3">
        <w:rPr>
          <w:rFonts w:asciiTheme="minorHAnsi" w:hAnsiTheme="minorHAnsi" w:cs="Tahoma"/>
          <w:color w:val="000000"/>
          <w:sz w:val="20"/>
          <w:szCs w:val="20"/>
        </w:rPr>
        <w:t xml:space="preserve"> </w:t>
      </w:r>
      <w:r w:rsidRPr="000400F3">
        <w:rPr>
          <w:rFonts w:asciiTheme="minorHAnsi" w:hAnsiTheme="minorHAnsi" w:cs="Tahoma"/>
          <w:b/>
          <w:bCs/>
          <w:color w:val="000000"/>
          <w:sz w:val="20"/>
          <w:szCs w:val="20"/>
        </w:rPr>
        <w:t>Procuratore</w:t>
      </w:r>
      <w:r w:rsidRPr="000400F3">
        <w:rPr>
          <w:rFonts w:asciiTheme="minorHAnsi" w:hAnsiTheme="minorHAnsi" w:cs="Tahoma"/>
          <w:color w:val="000000"/>
          <w:sz w:val="20"/>
          <w:szCs w:val="20"/>
        </w:rPr>
        <w:t>, giusta procura generale/speciale in data………………….….. a rogito del notaio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xml:space="preserve">.… rep. n………………… che si allega in originale o in copia conforme, </w:t>
      </w:r>
    </w:p>
    <w:p w14:paraId="7AB44008"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dell’Impresa (denominazione e ragione sociale)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w:t>
      </w:r>
    </w:p>
    <w:p w14:paraId="70097607"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con sede legale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Via/piazza ……..…………………………………………………. Cap ...………………</w:t>
      </w:r>
    </w:p>
    <w:p w14:paraId="3601E5F3" w14:textId="77777777" w:rsidR="00EE1ABC" w:rsidRPr="000400F3" w:rsidRDefault="00EE1ABC" w:rsidP="00EE1ABC">
      <w:pPr>
        <w:widowControl w:val="0"/>
        <w:autoSpaceDE w:val="0"/>
        <w:autoSpaceDN w:val="0"/>
        <w:adjustRightInd w:val="0"/>
        <w:spacing w:line="360" w:lineRule="auto"/>
        <w:rPr>
          <w:rFonts w:asciiTheme="minorHAnsi" w:hAnsiTheme="minorHAnsi" w:cs="Tahoma"/>
          <w:color w:val="000000"/>
          <w:sz w:val="20"/>
          <w:szCs w:val="20"/>
        </w:rPr>
      </w:pPr>
      <w:r w:rsidRPr="000400F3">
        <w:rPr>
          <w:rFonts w:asciiTheme="minorHAnsi" w:hAnsiTheme="minorHAnsi" w:cs="Tahoma"/>
          <w:color w:val="000000"/>
          <w:sz w:val="20"/>
          <w:szCs w:val="20"/>
        </w:rPr>
        <w:t>con sede operativa nel Comune di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 Provincia ………………………… Stato ………………………………………</w:t>
      </w:r>
      <w:proofErr w:type="gramStart"/>
      <w:r w:rsidRPr="000400F3">
        <w:rPr>
          <w:rFonts w:asciiTheme="minorHAnsi" w:hAnsiTheme="minorHAnsi" w:cs="Tahoma"/>
          <w:color w:val="000000"/>
          <w:sz w:val="20"/>
          <w:szCs w:val="20"/>
        </w:rPr>
        <w:t>…….</w:t>
      </w:r>
      <w:proofErr w:type="gramEnd"/>
      <w:r w:rsidRPr="000400F3">
        <w:rPr>
          <w:rFonts w:asciiTheme="minorHAnsi" w:hAnsiTheme="minorHAnsi" w:cs="Tahoma"/>
          <w:color w:val="000000"/>
          <w:sz w:val="20"/>
          <w:szCs w:val="20"/>
        </w:rPr>
        <w:t>Via/piazza ……..…………………………………………………. Cap ...………………</w:t>
      </w:r>
    </w:p>
    <w:p w14:paraId="01DF7B6A" w14:textId="77777777" w:rsidR="00A10FCB" w:rsidRPr="000400F3" w:rsidRDefault="00A10FCB" w:rsidP="00A10FCB">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Codice fiscale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Partita IVA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w:t>
      </w:r>
    </w:p>
    <w:p w14:paraId="758E46B4" w14:textId="77777777" w:rsidR="00A10FCB" w:rsidRPr="000400F3" w:rsidRDefault="00A10FCB" w:rsidP="00A10FCB">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Telefono fisso ………</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 xml:space="preserve">…………………….…………… cellulare di </w:t>
      </w:r>
      <w:proofErr w:type="gramStart"/>
      <w:r w:rsidRPr="000400F3">
        <w:rPr>
          <w:rFonts w:ascii="Calibri" w:hAnsi="Calibri" w:cs="Calibri"/>
          <w:sz w:val="20"/>
          <w:szCs w:val="20"/>
          <w:lang w:eastAsia="it-IT"/>
        </w:rPr>
        <w:t>riferimento….</w:t>
      </w:r>
      <w:proofErr w:type="gramEnd"/>
      <w:r w:rsidRPr="000400F3">
        <w:rPr>
          <w:rFonts w:ascii="Calibri" w:hAnsi="Calibri" w:cs="Calibri"/>
          <w:sz w:val="20"/>
          <w:szCs w:val="20"/>
          <w:lang w:eastAsia="it-IT"/>
        </w:rPr>
        <w:t xml:space="preserve">.……………………………….……….………………….……….. </w:t>
      </w:r>
    </w:p>
    <w:p w14:paraId="6E3B663E" w14:textId="77777777" w:rsidR="00A10FCB" w:rsidRPr="000400F3" w:rsidRDefault="00A10FCB" w:rsidP="00A10FCB">
      <w:pPr>
        <w:widowControl w:val="0"/>
        <w:autoSpaceDE w:val="0"/>
        <w:autoSpaceDN w:val="0"/>
        <w:adjustRightInd w:val="0"/>
        <w:spacing w:line="360" w:lineRule="auto"/>
        <w:rPr>
          <w:rFonts w:ascii="Calibri" w:hAnsi="Calibri" w:cs="Calibri"/>
          <w:sz w:val="20"/>
          <w:szCs w:val="20"/>
          <w:lang w:eastAsia="it-IT"/>
        </w:rPr>
      </w:pPr>
      <w:r w:rsidRPr="000400F3">
        <w:rPr>
          <w:rFonts w:ascii="Calibri" w:hAnsi="Calibri" w:cs="Calibri"/>
          <w:sz w:val="20"/>
          <w:szCs w:val="20"/>
          <w:lang w:eastAsia="it-IT"/>
        </w:rPr>
        <w:t>e-mail……………………………………………</w:t>
      </w:r>
      <w:proofErr w:type="gramStart"/>
      <w:r w:rsidRPr="000400F3">
        <w:rPr>
          <w:rFonts w:ascii="Calibri" w:hAnsi="Calibri" w:cs="Calibri"/>
          <w:sz w:val="20"/>
          <w:szCs w:val="20"/>
          <w:lang w:eastAsia="it-IT"/>
        </w:rPr>
        <w:t>…….</w:t>
      </w:r>
      <w:proofErr w:type="gramEnd"/>
      <w:r w:rsidRPr="000400F3">
        <w:rPr>
          <w:rFonts w:ascii="Calibri" w:hAnsi="Calibri" w:cs="Calibri"/>
          <w:sz w:val="20"/>
          <w:szCs w:val="20"/>
          <w:lang w:eastAsia="it-IT"/>
        </w:rPr>
        <w:t>…………………………Pec……………………………………….…………………………………………………</w:t>
      </w:r>
    </w:p>
    <w:p w14:paraId="77CE5D38"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42DB218F"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r w:rsidRPr="000400F3">
        <w:rPr>
          <w:rFonts w:asciiTheme="minorHAnsi" w:hAnsiTheme="minorHAnsi" w:cs="Tahoma"/>
          <w:b/>
          <w:sz w:val="20"/>
          <w:szCs w:val="20"/>
        </w:rPr>
        <w:t>CONSAPEVOLE</w:t>
      </w:r>
    </w:p>
    <w:p w14:paraId="6BA33A4C"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p>
    <w:p w14:paraId="70005D28"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5902C8EE"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che quanto dichiarato potrà essere verificato dalla presente Stazione Appaltante e che, qualora dal controllo emerga la non veridicità di quanto dichiarato, la medesima procederà all’esclusione della Impresa che rappresentano dalla gara, all’escussione della cauzione provvisoria ed alla segnalazione del fatto alle Autorità competenti;</w:t>
      </w:r>
    </w:p>
    <w:p w14:paraId="5AE346F9"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5C26A99A" w14:textId="77777777" w:rsidR="00EE1ABC" w:rsidRPr="000400F3" w:rsidRDefault="00EE1ABC" w:rsidP="00EE1ABC">
      <w:pPr>
        <w:widowControl w:val="0"/>
        <w:autoSpaceDE w:val="0"/>
        <w:autoSpaceDN w:val="0"/>
        <w:adjustRightInd w:val="0"/>
        <w:rPr>
          <w:rFonts w:asciiTheme="minorHAnsi" w:hAnsiTheme="minorHAnsi" w:cs="Tahoma"/>
          <w:b/>
          <w:sz w:val="20"/>
          <w:szCs w:val="20"/>
        </w:rPr>
      </w:pPr>
    </w:p>
    <w:p w14:paraId="52456F68" w14:textId="77777777" w:rsidR="00EE1ABC" w:rsidRPr="000400F3" w:rsidRDefault="00EE1ABC" w:rsidP="00EE1ABC">
      <w:pPr>
        <w:widowControl w:val="0"/>
        <w:autoSpaceDE w:val="0"/>
        <w:autoSpaceDN w:val="0"/>
        <w:adjustRightInd w:val="0"/>
        <w:rPr>
          <w:rFonts w:asciiTheme="minorHAnsi" w:hAnsiTheme="minorHAnsi" w:cs="Tahoma"/>
          <w:b/>
          <w:sz w:val="20"/>
          <w:szCs w:val="20"/>
        </w:rPr>
      </w:pPr>
      <w:r w:rsidRPr="000400F3">
        <w:rPr>
          <w:rFonts w:asciiTheme="minorHAnsi" w:hAnsiTheme="minorHAnsi" w:cs="Tahoma"/>
          <w:b/>
          <w:sz w:val="20"/>
          <w:szCs w:val="20"/>
        </w:rPr>
        <w:t xml:space="preserve">quale legale del consorzio </w:t>
      </w:r>
    </w:p>
    <w:p w14:paraId="4CCFC94A" w14:textId="77777777" w:rsidR="00EE1ABC" w:rsidRPr="000400F3" w:rsidRDefault="00EE1ABC" w:rsidP="00EE1ABC">
      <w:pPr>
        <w:autoSpaceDE w:val="0"/>
        <w:autoSpaceDN w:val="0"/>
        <w:adjustRightInd w:val="0"/>
        <w:jc w:val="center"/>
        <w:rPr>
          <w:rFonts w:asciiTheme="minorHAnsi" w:hAnsiTheme="minorHAnsi" w:cs="Tahoma"/>
          <w:b/>
          <w:bCs/>
          <w:color w:val="000000"/>
          <w:sz w:val="20"/>
          <w:szCs w:val="20"/>
        </w:rPr>
      </w:pPr>
      <w:r w:rsidRPr="000400F3">
        <w:rPr>
          <w:rFonts w:asciiTheme="minorHAnsi" w:hAnsiTheme="minorHAnsi" w:cs="Tahoma"/>
          <w:b/>
          <w:bCs/>
          <w:color w:val="000000"/>
          <w:sz w:val="20"/>
          <w:szCs w:val="20"/>
        </w:rPr>
        <w:t>DICHIARA</w:t>
      </w:r>
    </w:p>
    <w:p w14:paraId="5A69F3EC" w14:textId="77777777" w:rsidR="00EE1ABC" w:rsidRPr="000400F3" w:rsidRDefault="00EE1ABC" w:rsidP="00EE1ABC">
      <w:pPr>
        <w:autoSpaceDE w:val="0"/>
        <w:autoSpaceDN w:val="0"/>
        <w:adjustRightInd w:val="0"/>
        <w:jc w:val="center"/>
        <w:rPr>
          <w:rFonts w:asciiTheme="minorHAnsi" w:hAnsiTheme="minorHAnsi" w:cs="Tahoma"/>
          <w:b/>
          <w:bCs/>
          <w:color w:val="000000"/>
          <w:sz w:val="20"/>
          <w:szCs w:val="20"/>
        </w:rPr>
      </w:pPr>
    </w:p>
    <w:p w14:paraId="2DBF8EFC" w14:textId="77777777" w:rsidR="00EE1ABC" w:rsidRPr="000400F3" w:rsidRDefault="00EE1ABC" w:rsidP="0000093F">
      <w:pPr>
        <w:pStyle w:val="Paragrafoelenco"/>
        <w:numPr>
          <w:ilvl w:val="0"/>
          <w:numId w:val="51"/>
        </w:numPr>
        <w:autoSpaceDE w:val="0"/>
        <w:autoSpaceDN w:val="0"/>
        <w:adjustRightInd w:val="0"/>
        <w:spacing w:line="240" w:lineRule="auto"/>
        <w:ind w:left="567" w:hanging="567"/>
        <w:contextualSpacing/>
        <w:rPr>
          <w:rFonts w:asciiTheme="minorHAnsi" w:hAnsiTheme="minorHAnsi" w:cs="Tahoma"/>
          <w:sz w:val="20"/>
          <w:szCs w:val="20"/>
        </w:rPr>
      </w:pPr>
      <w:r w:rsidRPr="000400F3">
        <w:rPr>
          <w:rFonts w:asciiTheme="minorHAnsi" w:hAnsiTheme="minorHAnsi" w:cs="Tahoma"/>
          <w:sz w:val="20"/>
          <w:szCs w:val="20"/>
        </w:rPr>
        <w:t>di essere costituito in:</w:t>
      </w:r>
    </w:p>
    <w:p w14:paraId="28DD22C1" w14:textId="77777777" w:rsidR="00EE1ABC" w:rsidRPr="000400F3" w:rsidRDefault="00EE1ABC" w:rsidP="0000093F">
      <w:pPr>
        <w:numPr>
          <w:ilvl w:val="1"/>
          <w:numId w:val="49"/>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consorzio tra le seguenti società cooperative di produzione e lavoro (art. 45, comma 2, lett. b), del D. Lgs. n. 50/2016):</w:t>
      </w:r>
    </w:p>
    <w:p w14:paraId="468B0B59" w14:textId="77777777" w:rsidR="00EE1ABC" w:rsidRPr="000400F3" w:rsidRDefault="00EE1ABC" w:rsidP="00EE1ABC">
      <w:pPr>
        <w:autoSpaceDE w:val="0"/>
        <w:autoSpaceDN w:val="0"/>
        <w:adjustRightInd w:val="0"/>
        <w:rPr>
          <w:rFonts w:asciiTheme="minorHAnsi" w:hAnsiTheme="minorHAnsi" w:cs="Tahoma"/>
          <w:sz w:val="20"/>
          <w:szCs w:val="20"/>
        </w:rPr>
      </w:pPr>
    </w:p>
    <w:p w14:paraId="5F3F28E0" w14:textId="77777777" w:rsidR="00EE1ABC" w:rsidRPr="000400F3" w:rsidRDefault="00EE1ABC" w:rsidP="0000093F">
      <w:pPr>
        <w:numPr>
          <w:ilvl w:val="1"/>
          <w:numId w:val="49"/>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consorzio tra le seguenti imprese artigiane (art. 45, comma 2, lett. b), del D. Lgs. n. 50/2016):</w:t>
      </w:r>
    </w:p>
    <w:p w14:paraId="15100786" w14:textId="77777777" w:rsidR="00EE1ABC" w:rsidRPr="000400F3" w:rsidRDefault="00EE1ABC" w:rsidP="00EE1ABC">
      <w:pPr>
        <w:autoSpaceDE w:val="0"/>
        <w:autoSpaceDN w:val="0"/>
        <w:adjustRightInd w:val="0"/>
        <w:rPr>
          <w:rFonts w:asciiTheme="minorHAnsi" w:hAnsiTheme="minorHAnsi" w:cs="Tahoma"/>
          <w:sz w:val="20"/>
          <w:szCs w:val="20"/>
        </w:rPr>
      </w:pPr>
    </w:p>
    <w:p w14:paraId="22FD539B" w14:textId="77777777" w:rsidR="00EE1ABC" w:rsidRPr="000400F3" w:rsidRDefault="00EE1ABC" w:rsidP="0000093F">
      <w:pPr>
        <w:numPr>
          <w:ilvl w:val="1"/>
          <w:numId w:val="49"/>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consorzio stabile di cui all’art. 45, comma 1, lett. c) del D. Lgs. n. 50/2016, formato dai seguenti consorziati:</w:t>
      </w:r>
    </w:p>
    <w:p w14:paraId="6B7D366D" w14:textId="77777777" w:rsidR="00EE1ABC" w:rsidRPr="000400F3" w:rsidRDefault="00EE1ABC" w:rsidP="00EE1ABC">
      <w:pPr>
        <w:autoSpaceDE w:val="0"/>
        <w:autoSpaceDN w:val="0"/>
        <w:adjustRightInd w:val="0"/>
        <w:rPr>
          <w:rFonts w:asciiTheme="minorHAnsi" w:hAnsiTheme="minorHAnsi" w:cs="Tahoma"/>
          <w:sz w:val="20"/>
          <w:szCs w:val="20"/>
        </w:rPr>
      </w:pPr>
    </w:p>
    <w:p w14:paraId="3D9DDAA0" w14:textId="77777777" w:rsidR="00EE1ABC" w:rsidRPr="000400F3" w:rsidRDefault="00EE1ABC" w:rsidP="0000093F">
      <w:pPr>
        <w:numPr>
          <w:ilvl w:val="1"/>
          <w:numId w:val="49"/>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consorzio ordinario di concorrenti (45, comma 1, lett. e) del D. Lgs. n. 50/2016), formato dai seguenti consorziati:</w:t>
      </w:r>
    </w:p>
    <w:p w14:paraId="6BD8FCAC" w14:textId="77777777" w:rsidR="00EE1ABC" w:rsidRPr="000400F3" w:rsidRDefault="00EE1ABC" w:rsidP="00EE1ABC">
      <w:pPr>
        <w:pStyle w:val="Paragrafoelenco"/>
        <w:rPr>
          <w:rFonts w:asciiTheme="minorHAnsi" w:hAnsiTheme="minorHAnsi" w:cs="Tahoma"/>
          <w:sz w:val="20"/>
          <w:szCs w:val="20"/>
        </w:rPr>
      </w:pPr>
    </w:p>
    <w:p w14:paraId="7E62366F" w14:textId="77777777" w:rsidR="00EE1ABC" w:rsidRPr="000400F3" w:rsidRDefault="00EE1ABC" w:rsidP="0000093F">
      <w:pPr>
        <w:pStyle w:val="Paragrafoelenco"/>
        <w:numPr>
          <w:ilvl w:val="0"/>
          <w:numId w:val="51"/>
        </w:numPr>
        <w:autoSpaceDE w:val="0"/>
        <w:autoSpaceDN w:val="0"/>
        <w:adjustRightInd w:val="0"/>
        <w:spacing w:line="240" w:lineRule="auto"/>
        <w:ind w:left="567" w:hanging="567"/>
        <w:contextualSpacing/>
        <w:rPr>
          <w:rFonts w:asciiTheme="minorHAnsi" w:hAnsiTheme="minorHAnsi" w:cs="Tahoma"/>
          <w:sz w:val="20"/>
          <w:szCs w:val="20"/>
        </w:rPr>
      </w:pPr>
      <w:r w:rsidRPr="000400F3">
        <w:rPr>
          <w:rFonts w:asciiTheme="minorHAnsi" w:hAnsiTheme="minorHAnsi" w:cs="Tahoma"/>
          <w:sz w:val="20"/>
          <w:szCs w:val="20"/>
        </w:rPr>
        <w:t>di costituirsi in consorzio ordinario di concorrenti (45, comma 1, lett. e) del D. Lgs. n. 50/2016) tra le seguenti imprese e di impegnarsi, in caso di aggiudicazione, a conferire mandato collettivo speciale con rappresentanza all’Impresa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che assumerà la qualifica di Impresa Mandataria:</w:t>
      </w:r>
    </w:p>
    <w:p w14:paraId="18CF4C85" w14:textId="77777777" w:rsidR="00EE1ABC" w:rsidRPr="000400F3" w:rsidRDefault="00EE1ABC" w:rsidP="00EE1ABC">
      <w:pPr>
        <w:autoSpaceDE w:val="0"/>
        <w:autoSpaceDN w:val="0"/>
        <w:adjustRightInd w:val="0"/>
        <w:ind w:left="567"/>
        <w:rPr>
          <w:rFonts w:asciiTheme="minorHAnsi" w:hAnsiTheme="minorHAnsi" w:cs="Tahoma"/>
          <w:sz w:val="20"/>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4060"/>
        <w:gridCol w:w="2445"/>
        <w:gridCol w:w="2445"/>
      </w:tblGrid>
      <w:tr w:rsidR="00EE1ABC" w:rsidRPr="000400F3" w14:paraId="71EA7E62" w14:textId="77777777" w:rsidTr="00EE1ABC">
        <w:tc>
          <w:tcPr>
            <w:tcW w:w="360" w:type="dxa"/>
            <w:shd w:val="clear" w:color="auto" w:fill="auto"/>
          </w:tcPr>
          <w:p w14:paraId="63B73819"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4060" w:type="dxa"/>
            <w:shd w:val="clear" w:color="auto" w:fill="auto"/>
          </w:tcPr>
          <w:p w14:paraId="06EFF040"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Denominazione sociale e Ragione sociale</w:t>
            </w:r>
          </w:p>
        </w:tc>
        <w:tc>
          <w:tcPr>
            <w:tcW w:w="2445" w:type="dxa"/>
            <w:shd w:val="clear" w:color="auto" w:fill="auto"/>
          </w:tcPr>
          <w:p w14:paraId="3DE08092"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Sede legale</w:t>
            </w:r>
          </w:p>
        </w:tc>
        <w:tc>
          <w:tcPr>
            <w:tcW w:w="2445" w:type="dxa"/>
            <w:shd w:val="clear" w:color="auto" w:fill="auto"/>
          </w:tcPr>
          <w:p w14:paraId="68B13927"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Partita iva/Codice fiscale</w:t>
            </w:r>
          </w:p>
        </w:tc>
      </w:tr>
      <w:tr w:rsidR="00EE1ABC" w:rsidRPr="000400F3" w14:paraId="3F98F512" w14:textId="77777777" w:rsidTr="00EE1ABC">
        <w:tc>
          <w:tcPr>
            <w:tcW w:w="360" w:type="dxa"/>
            <w:shd w:val="clear" w:color="auto" w:fill="auto"/>
          </w:tcPr>
          <w:p w14:paraId="4BFF610C"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1</w:t>
            </w:r>
          </w:p>
        </w:tc>
        <w:tc>
          <w:tcPr>
            <w:tcW w:w="4060" w:type="dxa"/>
            <w:shd w:val="clear" w:color="auto" w:fill="auto"/>
          </w:tcPr>
          <w:p w14:paraId="1F3AF57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33E84DA5"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71F7843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240CB62C" w14:textId="77777777" w:rsidTr="00EE1ABC">
        <w:tc>
          <w:tcPr>
            <w:tcW w:w="360" w:type="dxa"/>
            <w:shd w:val="clear" w:color="auto" w:fill="auto"/>
          </w:tcPr>
          <w:p w14:paraId="69FE965E"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2</w:t>
            </w:r>
          </w:p>
        </w:tc>
        <w:tc>
          <w:tcPr>
            <w:tcW w:w="4060" w:type="dxa"/>
            <w:shd w:val="clear" w:color="auto" w:fill="auto"/>
          </w:tcPr>
          <w:p w14:paraId="66DB8464"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0E72CDEB"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65525ED3"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174DCE18" w14:textId="77777777" w:rsidTr="00EE1ABC">
        <w:tc>
          <w:tcPr>
            <w:tcW w:w="360" w:type="dxa"/>
            <w:shd w:val="clear" w:color="auto" w:fill="auto"/>
          </w:tcPr>
          <w:p w14:paraId="16B57095"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3</w:t>
            </w:r>
          </w:p>
        </w:tc>
        <w:tc>
          <w:tcPr>
            <w:tcW w:w="4060" w:type="dxa"/>
            <w:shd w:val="clear" w:color="auto" w:fill="auto"/>
          </w:tcPr>
          <w:p w14:paraId="49ACB941"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024BC424"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445" w:type="dxa"/>
            <w:shd w:val="clear" w:color="auto" w:fill="auto"/>
          </w:tcPr>
          <w:p w14:paraId="2FB03E2B"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bl>
    <w:p w14:paraId="1EE82A5D" w14:textId="77777777" w:rsidR="00EE1ABC" w:rsidRPr="000400F3" w:rsidRDefault="00EE1ABC" w:rsidP="00EE1ABC">
      <w:pPr>
        <w:autoSpaceDE w:val="0"/>
        <w:autoSpaceDN w:val="0"/>
        <w:adjustRightInd w:val="0"/>
        <w:rPr>
          <w:rFonts w:asciiTheme="minorHAnsi" w:hAnsiTheme="minorHAnsi" w:cs="Tahoma"/>
          <w:sz w:val="20"/>
          <w:szCs w:val="20"/>
        </w:rPr>
      </w:pPr>
    </w:p>
    <w:p w14:paraId="4BADFBBD" w14:textId="77777777" w:rsidR="00EE1ABC" w:rsidRPr="000400F3" w:rsidRDefault="00EE1ABC" w:rsidP="0000093F">
      <w:pPr>
        <w:numPr>
          <w:ilvl w:val="0"/>
          <w:numId w:val="50"/>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che le imprese consorziate per le quali il consorzio concorre sono le seguenti: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3"/>
        <w:gridCol w:w="3383"/>
        <w:gridCol w:w="2272"/>
        <w:gridCol w:w="2248"/>
      </w:tblGrid>
      <w:tr w:rsidR="00EE1ABC" w:rsidRPr="000400F3" w14:paraId="3E5D39DB" w14:textId="77777777" w:rsidTr="00EE1ABC">
        <w:tc>
          <w:tcPr>
            <w:tcW w:w="1483" w:type="dxa"/>
            <w:shd w:val="clear" w:color="auto" w:fill="auto"/>
          </w:tcPr>
          <w:p w14:paraId="6C9F6636"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3383" w:type="dxa"/>
            <w:shd w:val="clear" w:color="auto" w:fill="auto"/>
          </w:tcPr>
          <w:p w14:paraId="3A211CAE" w14:textId="77777777" w:rsidR="00EE1ABC" w:rsidRPr="000400F3" w:rsidRDefault="00EE1ABC" w:rsidP="00EE1ABC">
            <w:pPr>
              <w:widowControl w:val="0"/>
              <w:autoSpaceDE w:val="0"/>
              <w:autoSpaceDN w:val="0"/>
              <w:adjustRightInd w:val="0"/>
              <w:jc w:val="center"/>
              <w:rPr>
                <w:rFonts w:asciiTheme="minorHAnsi" w:hAnsiTheme="minorHAnsi" w:cs="Tahoma"/>
                <w:sz w:val="14"/>
                <w:szCs w:val="14"/>
              </w:rPr>
            </w:pPr>
            <w:r w:rsidRPr="000400F3">
              <w:rPr>
                <w:rFonts w:asciiTheme="minorHAnsi" w:hAnsiTheme="minorHAnsi" w:cs="Tahoma"/>
                <w:sz w:val="14"/>
                <w:szCs w:val="14"/>
              </w:rPr>
              <w:t>Denominazione sociale e Ragione sociale</w:t>
            </w:r>
          </w:p>
        </w:tc>
        <w:tc>
          <w:tcPr>
            <w:tcW w:w="2272" w:type="dxa"/>
            <w:shd w:val="clear" w:color="auto" w:fill="auto"/>
          </w:tcPr>
          <w:p w14:paraId="23560AD1" w14:textId="77777777" w:rsidR="00EE1ABC" w:rsidRPr="000400F3" w:rsidRDefault="00EE1ABC" w:rsidP="00EE1ABC">
            <w:pPr>
              <w:widowControl w:val="0"/>
              <w:autoSpaceDE w:val="0"/>
              <w:autoSpaceDN w:val="0"/>
              <w:adjustRightInd w:val="0"/>
              <w:jc w:val="center"/>
              <w:rPr>
                <w:rFonts w:asciiTheme="minorHAnsi" w:hAnsiTheme="minorHAnsi" w:cs="Tahoma"/>
                <w:sz w:val="14"/>
                <w:szCs w:val="14"/>
              </w:rPr>
            </w:pPr>
            <w:r w:rsidRPr="000400F3">
              <w:rPr>
                <w:rFonts w:asciiTheme="minorHAnsi" w:hAnsiTheme="minorHAnsi" w:cs="Tahoma"/>
                <w:sz w:val="14"/>
                <w:szCs w:val="14"/>
              </w:rPr>
              <w:t>percentuale di partecipazione all’appalto</w:t>
            </w:r>
          </w:p>
        </w:tc>
        <w:tc>
          <w:tcPr>
            <w:tcW w:w="2248" w:type="dxa"/>
            <w:shd w:val="clear" w:color="auto" w:fill="auto"/>
          </w:tcPr>
          <w:p w14:paraId="36E9B1F8" w14:textId="2CDF0BC5" w:rsidR="00EE1ABC" w:rsidRPr="000400F3" w:rsidRDefault="00EE1ABC" w:rsidP="00EE1ABC">
            <w:pPr>
              <w:widowControl w:val="0"/>
              <w:autoSpaceDE w:val="0"/>
              <w:autoSpaceDN w:val="0"/>
              <w:adjustRightInd w:val="0"/>
              <w:jc w:val="center"/>
              <w:rPr>
                <w:rFonts w:asciiTheme="minorHAnsi" w:hAnsiTheme="minorHAnsi" w:cs="Tahoma"/>
                <w:sz w:val="14"/>
                <w:szCs w:val="14"/>
              </w:rPr>
            </w:pPr>
            <w:r w:rsidRPr="000400F3">
              <w:rPr>
                <w:rFonts w:asciiTheme="minorHAnsi" w:hAnsiTheme="minorHAnsi" w:cs="Tahoma"/>
                <w:sz w:val="14"/>
                <w:szCs w:val="14"/>
              </w:rPr>
              <w:t xml:space="preserve">parti </w:t>
            </w:r>
            <w:r w:rsidR="00CD5E72">
              <w:rPr>
                <w:rFonts w:asciiTheme="minorHAnsi" w:hAnsiTheme="minorHAnsi" w:cs="Tahoma"/>
                <w:sz w:val="14"/>
                <w:szCs w:val="14"/>
              </w:rPr>
              <w:t>delle prestazioni</w:t>
            </w:r>
            <w:r w:rsidRPr="000400F3">
              <w:rPr>
                <w:rFonts w:asciiTheme="minorHAnsi" w:hAnsiTheme="minorHAnsi" w:cs="Tahoma"/>
                <w:sz w:val="14"/>
                <w:szCs w:val="14"/>
              </w:rPr>
              <w:t xml:space="preserve"> svolte</w:t>
            </w:r>
          </w:p>
        </w:tc>
      </w:tr>
      <w:tr w:rsidR="00EE1ABC" w:rsidRPr="000400F3" w14:paraId="3798E715" w14:textId="77777777" w:rsidTr="00EE1ABC">
        <w:tc>
          <w:tcPr>
            <w:tcW w:w="1483" w:type="dxa"/>
            <w:shd w:val="clear" w:color="auto" w:fill="auto"/>
          </w:tcPr>
          <w:p w14:paraId="19815A55" w14:textId="77777777" w:rsidR="00EE1ABC" w:rsidRPr="000400F3" w:rsidRDefault="00EE1ABC" w:rsidP="00EE1ABC">
            <w:pPr>
              <w:widowControl w:val="0"/>
              <w:autoSpaceDE w:val="0"/>
              <w:autoSpaceDN w:val="0"/>
              <w:adjustRightInd w:val="0"/>
              <w:rPr>
                <w:rFonts w:asciiTheme="minorHAnsi" w:hAnsiTheme="minorHAnsi" w:cs="Tahoma"/>
                <w:sz w:val="14"/>
                <w:szCs w:val="14"/>
              </w:rPr>
            </w:pPr>
            <w:r w:rsidRPr="000400F3">
              <w:rPr>
                <w:rFonts w:asciiTheme="minorHAnsi" w:hAnsiTheme="minorHAnsi" w:cs="Tahoma"/>
                <w:sz w:val="14"/>
                <w:szCs w:val="14"/>
              </w:rPr>
              <w:t>Impresa mandataria / capogruppo</w:t>
            </w:r>
          </w:p>
        </w:tc>
        <w:tc>
          <w:tcPr>
            <w:tcW w:w="3383" w:type="dxa"/>
            <w:shd w:val="clear" w:color="auto" w:fill="auto"/>
          </w:tcPr>
          <w:p w14:paraId="12732534"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72" w:type="dxa"/>
            <w:shd w:val="clear" w:color="auto" w:fill="auto"/>
          </w:tcPr>
          <w:p w14:paraId="666709D0"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48" w:type="dxa"/>
            <w:shd w:val="clear" w:color="auto" w:fill="auto"/>
          </w:tcPr>
          <w:p w14:paraId="19F06D2C"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r>
      <w:tr w:rsidR="00EE1ABC" w:rsidRPr="000400F3" w14:paraId="41DD43F9" w14:textId="77777777" w:rsidTr="00EE1ABC">
        <w:tc>
          <w:tcPr>
            <w:tcW w:w="1483" w:type="dxa"/>
            <w:shd w:val="clear" w:color="auto" w:fill="auto"/>
          </w:tcPr>
          <w:p w14:paraId="7FE5F002" w14:textId="77777777" w:rsidR="00EE1ABC" w:rsidRPr="000400F3" w:rsidRDefault="00EE1ABC" w:rsidP="00EE1ABC">
            <w:pPr>
              <w:widowControl w:val="0"/>
              <w:autoSpaceDE w:val="0"/>
              <w:autoSpaceDN w:val="0"/>
              <w:adjustRightInd w:val="0"/>
              <w:rPr>
                <w:rFonts w:asciiTheme="minorHAnsi" w:hAnsiTheme="minorHAnsi" w:cs="Tahoma"/>
                <w:sz w:val="14"/>
                <w:szCs w:val="14"/>
              </w:rPr>
            </w:pPr>
            <w:r w:rsidRPr="000400F3">
              <w:rPr>
                <w:rFonts w:asciiTheme="minorHAnsi" w:hAnsiTheme="minorHAnsi" w:cs="Tahoma"/>
                <w:sz w:val="14"/>
                <w:szCs w:val="14"/>
              </w:rPr>
              <w:t>Impresa mandante / consorziata</w:t>
            </w:r>
          </w:p>
        </w:tc>
        <w:tc>
          <w:tcPr>
            <w:tcW w:w="3383" w:type="dxa"/>
            <w:shd w:val="clear" w:color="auto" w:fill="auto"/>
          </w:tcPr>
          <w:p w14:paraId="333585B2"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72" w:type="dxa"/>
            <w:shd w:val="clear" w:color="auto" w:fill="auto"/>
          </w:tcPr>
          <w:p w14:paraId="2756D901"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48" w:type="dxa"/>
            <w:shd w:val="clear" w:color="auto" w:fill="auto"/>
          </w:tcPr>
          <w:p w14:paraId="49CFBEF3"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r>
      <w:tr w:rsidR="00EE1ABC" w:rsidRPr="000400F3" w14:paraId="274FEC45" w14:textId="77777777" w:rsidTr="00EE1ABC">
        <w:tc>
          <w:tcPr>
            <w:tcW w:w="1483" w:type="dxa"/>
            <w:shd w:val="clear" w:color="auto" w:fill="auto"/>
          </w:tcPr>
          <w:p w14:paraId="60857D2C" w14:textId="77777777" w:rsidR="00EE1ABC" w:rsidRPr="000400F3" w:rsidRDefault="00EE1ABC" w:rsidP="00EE1ABC">
            <w:pPr>
              <w:widowControl w:val="0"/>
              <w:autoSpaceDE w:val="0"/>
              <w:autoSpaceDN w:val="0"/>
              <w:adjustRightInd w:val="0"/>
              <w:rPr>
                <w:rFonts w:asciiTheme="minorHAnsi" w:hAnsiTheme="minorHAnsi" w:cs="Tahoma"/>
                <w:sz w:val="14"/>
                <w:szCs w:val="14"/>
              </w:rPr>
            </w:pPr>
            <w:r w:rsidRPr="000400F3">
              <w:rPr>
                <w:rFonts w:asciiTheme="minorHAnsi" w:hAnsiTheme="minorHAnsi" w:cs="Tahoma"/>
                <w:sz w:val="14"/>
                <w:szCs w:val="14"/>
              </w:rPr>
              <w:t>Impresa mandante / consorziata</w:t>
            </w:r>
          </w:p>
        </w:tc>
        <w:tc>
          <w:tcPr>
            <w:tcW w:w="3383" w:type="dxa"/>
            <w:shd w:val="clear" w:color="auto" w:fill="auto"/>
          </w:tcPr>
          <w:p w14:paraId="7C1FF964"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72" w:type="dxa"/>
            <w:shd w:val="clear" w:color="auto" w:fill="auto"/>
          </w:tcPr>
          <w:p w14:paraId="71AF6D8E"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c>
          <w:tcPr>
            <w:tcW w:w="2248" w:type="dxa"/>
            <w:shd w:val="clear" w:color="auto" w:fill="auto"/>
          </w:tcPr>
          <w:p w14:paraId="720AE714" w14:textId="77777777" w:rsidR="00EE1ABC" w:rsidRPr="000400F3" w:rsidRDefault="00EE1ABC" w:rsidP="00EE1ABC">
            <w:pPr>
              <w:widowControl w:val="0"/>
              <w:autoSpaceDE w:val="0"/>
              <w:autoSpaceDN w:val="0"/>
              <w:adjustRightInd w:val="0"/>
              <w:rPr>
                <w:rFonts w:asciiTheme="minorHAnsi" w:hAnsiTheme="minorHAnsi" w:cs="Tahoma"/>
                <w:sz w:val="14"/>
                <w:szCs w:val="14"/>
              </w:rPr>
            </w:pPr>
          </w:p>
        </w:tc>
      </w:tr>
    </w:tbl>
    <w:p w14:paraId="4027CC3D" w14:textId="77777777" w:rsidR="00EE1ABC" w:rsidRPr="000400F3" w:rsidRDefault="00EE1ABC" w:rsidP="00EE1ABC">
      <w:pPr>
        <w:autoSpaceDE w:val="0"/>
        <w:autoSpaceDN w:val="0"/>
        <w:adjustRightInd w:val="0"/>
        <w:ind w:left="567"/>
        <w:rPr>
          <w:rFonts w:asciiTheme="minorHAnsi" w:hAnsiTheme="minorHAnsi"/>
          <w:sz w:val="20"/>
          <w:szCs w:val="20"/>
        </w:rPr>
      </w:pPr>
    </w:p>
    <w:p w14:paraId="51D30A57" w14:textId="77777777" w:rsidR="00EE1ABC" w:rsidRPr="000400F3" w:rsidRDefault="00EE1ABC" w:rsidP="0000093F">
      <w:pPr>
        <w:numPr>
          <w:ilvl w:val="0"/>
          <w:numId w:val="50"/>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di impegnarsi a non modificare successivamente la composizione del consorzio rispetto a quella risultante dall'impegno presentato in sede di offerta;</w:t>
      </w:r>
    </w:p>
    <w:p w14:paraId="28407EB4" w14:textId="77777777" w:rsidR="00EE1ABC" w:rsidRPr="000400F3" w:rsidRDefault="00EE1ABC" w:rsidP="00EE1ABC">
      <w:pPr>
        <w:autoSpaceDE w:val="0"/>
        <w:autoSpaceDN w:val="0"/>
        <w:adjustRightInd w:val="0"/>
        <w:ind w:left="567"/>
        <w:rPr>
          <w:rFonts w:asciiTheme="minorHAnsi" w:hAnsiTheme="minorHAnsi" w:cs="Tahoma"/>
          <w:sz w:val="20"/>
          <w:szCs w:val="20"/>
        </w:rPr>
      </w:pPr>
    </w:p>
    <w:p w14:paraId="4D4983BA" w14:textId="6E7DAB18" w:rsidR="00EE1ABC" w:rsidRPr="000400F3" w:rsidRDefault="00EE1ABC" w:rsidP="0000093F">
      <w:pPr>
        <w:numPr>
          <w:ilvl w:val="0"/>
          <w:numId w:val="50"/>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 xml:space="preserve">di uniformarsi alla disciplina vigente del D. Lgs. </w:t>
      </w:r>
      <w:r w:rsidR="00265961">
        <w:rPr>
          <w:rFonts w:asciiTheme="minorHAnsi" w:hAnsiTheme="minorHAnsi" w:cs="Tahoma"/>
          <w:sz w:val="20"/>
          <w:szCs w:val="20"/>
        </w:rPr>
        <w:t>50/2016</w:t>
      </w:r>
      <w:r w:rsidRPr="000400F3">
        <w:rPr>
          <w:rFonts w:asciiTheme="minorHAnsi" w:hAnsiTheme="minorHAnsi" w:cs="Tahoma"/>
          <w:sz w:val="20"/>
          <w:szCs w:val="20"/>
        </w:rPr>
        <w:t xml:space="preserve"> e s.m. riguardo ai consorzi di concorrenti;</w:t>
      </w:r>
    </w:p>
    <w:p w14:paraId="184F433A" w14:textId="77777777" w:rsidR="00EE1ABC" w:rsidRPr="000400F3" w:rsidRDefault="00EE1ABC" w:rsidP="00EE1ABC">
      <w:pPr>
        <w:autoSpaceDE w:val="0"/>
        <w:autoSpaceDN w:val="0"/>
        <w:adjustRightInd w:val="0"/>
        <w:ind w:left="567"/>
        <w:rPr>
          <w:rFonts w:asciiTheme="minorHAnsi" w:hAnsiTheme="minorHAnsi" w:cs="Tahoma"/>
          <w:sz w:val="20"/>
          <w:szCs w:val="20"/>
        </w:rPr>
      </w:pPr>
    </w:p>
    <w:p w14:paraId="33D2B494" w14:textId="77777777" w:rsidR="00EE1ABC" w:rsidRPr="000400F3" w:rsidRDefault="00EE1ABC" w:rsidP="0000093F">
      <w:pPr>
        <w:numPr>
          <w:ilvl w:val="0"/>
          <w:numId w:val="50"/>
        </w:numPr>
        <w:autoSpaceDE w:val="0"/>
        <w:autoSpaceDN w:val="0"/>
        <w:adjustRightInd w:val="0"/>
        <w:spacing w:line="240" w:lineRule="auto"/>
        <w:rPr>
          <w:rFonts w:asciiTheme="minorHAnsi" w:hAnsiTheme="minorHAnsi" w:cs="Tahoma"/>
          <w:sz w:val="20"/>
          <w:szCs w:val="20"/>
        </w:rPr>
      </w:pPr>
      <w:r w:rsidRPr="000400F3">
        <w:rPr>
          <w:rFonts w:asciiTheme="minorHAnsi" w:hAnsiTheme="minorHAnsi" w:cs="Tahoma"/>
          <w:sz w:val="20"/>
          <w:szCs w:val="20"/>
        </w:rPr>
        <w:t xml:space="preserve">di non partecipare alla presente procedura di gara in più di un consorzio ordinario di concorrenti, e neppure in forma individuale, ai fini del divieto posto dall’art. 48, comma 7 </w:t>
      </w:r>
      <w:proofErr w:type="gramStart"/>
      <w:r w:rsidRPr="000400F3">
        <w:rPr>
          <w:rFonts w:asciiTheme="minorHAnsi" w:hAnsiTheme="minorHAnsi" w:cs="Tahoma"/>
          <w:sz w:val="20"/>
          <w:szCs w:val="20"/>
        </w:rPr>
        <w:t>del  D.</w:t>
      </w:r>
      <w:proofErr w:type="gramEnd"/>
      <w:r w:rsidRPr="000400F3">
        <w:rPr>
          <w:rFonts w:asciiTheme="minorHAnsi" w:hAnsiTheme="minorHAnsi" w:cs="Tahoma"/>
          <w:sz w:val="20"/>
          <w:szCs w:val="20"/>
        </w:rPr>
        <w:t xml:space="preserve"> Lgs. 50/2016.</w:t>
      </w:r>
    </w:p>
    <w:p w14:paraId="3566678F" w14:textId="77777777" w:rsidR="00EE1ABC" w:rsidRPr="000400F3" w:rsidRDefault="00EE1ABC" w:rsidP="00EE1ABC">
      <w:pPr>
        <w:autoSpaceDE w:val="0"/>
        <w:autoSpaceDN w:val="0"/>
        <w:adjustRightInd w:val="0"/>
        <w:rPr>
          <w:rFonts w:asciiTheme="minorHAnsi" w:hAnsiTheme="minorHAnsi"/>
          <w:sz w:val="20"/>
          <w:szCs w:val="20"/>
        </w:rPr>
      </w:pPr>
    </w:p>
    <w:p w14:paraId="349FB1F7" w14:textId="77777777" w:rsidR="00EE1ABC" w:rsidRPr="000400F3" w:rsidRDefault="00EE1ABC" w:rsidP="00EE1ABC">
      <w:pPr>
        <w:autoSpaceDE w:val="0"/>
        <w:autoSpaceDN w:val="0"/>
        <w:adjustRightInd w:val="0"/>
        <w:rPr>
          <w:rFonts w:asciiTheme="minorHAnsi" w:hAnsiTheme="minorHAnsi"/>
          <w:sz w:val="20"/>
          <w:szCs w:val="20"/>
        </w:rPr>
      </w:pPr>
    </w:p>
    <w:p w14:paraId="6D7B227A"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27E682AE"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51301777" w14:textId="77777777" w:rsidR="00EE1ABC" w:rsidRPr="000400F3" w:rsidRDefault="00EE1ABC" w:rsidP="00EE1ABC">
      <w:pPr>
        <w:widowControl w:val="0"/>
        <w:autoSpaceDE w:val="0"/>
        <w:autoSpaceDN w:val="0"/>
        <w:adjustRightInd w:val="0"/>
        <w:ind w:left="4250" w:firstLine="4"/>
        <w:rPr>
          <w:rFonts w:asciiTheme="minorHAnsi" w:hAnsiTheme="minorHAnsi" w:cs="Tahoma"/>
          <w:sz w:val="20"/>
          <w:szCs w:val="20"/>
        </w:rPr>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p w14:paraId="3D010A4B" w14:textId="77777777" w:rsidR="00FD6657" w:rsidRPr="00307018" w:rsidRDefault="00FD6657" w:rsidP="00F2455F">
      <w:pPr>
        <w:spacing w:after="200"/>
        <w:jc w:val="left"/>
        <w:rPr>
          <w:rFonts w:asciiTheme="minorHAnsi" w:hAnsiTheme="minorHAnsi" w:cstheme="minorHAnsi"/>
          <w:sz w:val="20"/>
          <w:szCs w:val="20"/>
        </w:rPr>
      </w:pPr>
    </w:p>
    <w:sectPr w:rsidR="00FD6657" w:rsidRPr="00307018" w:rsidSect="00700245">
      <w:headerReference w:type="default" r:id="rId8"/>
      <w:pgSz w:w="11907" w:h="16840" w:code="9"/>
      <w:pgMar w:top="1418" w:right="1134" w:bottom="680" w:left="1134" w:header="850"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38BCE" w14:textId="77777777" w:rsidR="00996F27" w:rsidRDefault="00996F27" w:rsidP="00700245">
      <w:pPr>
        <w:spacing w:line="240" w:lineRule="auto"/>
      </w:pPr>
      <w:r>
        <w:separator/>
      </w:r>
    </w:p>
  </w:endnote>
  <w:endnote w:type="continuationSeparator" w:id="0">
    <w:p w14:paraId="144216DD" w14:textId="77777777" w:rsidR="00996F27" w:rsidRDefault="00996F27" w:rsidP="007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6AC82" w14:textId="77777777" w:rsidR="00996F27" w:rsidRDefault="00996F27" w:rsidP="00700245">
      <w:pPr>
        <w:spacing w:line="240" w:lineRule="auto"/>
      </w:pPr>
      <w:r>
        <w:separator/>
      </w:r>
    </w:p>
  </w:footnote>
  <w:footnote w:type="continuationSeparator" w:id="0">
    <w:p w14:paraId="1264A4DD" w14:textId="77777777" w:rsidR="00996F27" w:rsidRDefault="00996F27" w:rsidP="007002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34D5" w14:textId="77777777" w:rsidR="00BB114D" w:rsidRDefault="00BB114D" w:rsidP="00700245">
    <w:pPr>
      <w:pStyle w:val="Intestazione"/>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077"/>
    <w:multiLevelType w:val="hybridMultilevel"/>
    <w:tmpl w:val="114A8A02"/>
    <w:lvl w:ilvl="0" w:tplc="04100001">
      <w:start w:val="1"/>
      <w:numFmt w:val="bullet"/>
      <w:lvlText w:val=""/>
      <w:lvlJc w:val="left"/>
      <w:pPr>
        <w:ind w:left="1077" w:hanging="360"/>
      </w:pPr>
      <w:rPr>
        <w:rFonts w:ascii="Symbol" w:hAnsi="Symbol" w:hint="default"/>
      </w:rPr>
    </w:lvl>
    <w:lvl w:ilvl="1" w:tplc="080C1002">
      <w:start w:val="1"/>
      <w:numFmt w:val="lowerLetter"/>
      <w:lvlText w:val="%2)"/>
      <w:lvlJc w:val="left"/>
      <w:pPr>
        <w:ind w:left="1797" w:hanging="360"/>
      </w:pPr>
      <w:rPr>
        <w:rFonts w:hint="default"/>
        <w:b w:val="0"/>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34B4B"/>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5C1CD3"/>
    <w:multiLevelType w:val="multilevel"/>
    <w:tmpl w:val="A33806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0"/>
        <w:szCs w:val="20"/>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A89"/>
    <w:multiLevelType w:val="hybridMultilevel"/>
    <w:tmpl w:val="00F40896"/>
    <w:lvl w:ilvl="0" w:tplc="04100017">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F84222"/>
    <w:multiLevelType w:val="hybridMultilevel"/>
    <w:tmpl w:val="B20C0E18"/>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B735E"/>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15:restartNumberingAfterBreak="0">
    <w:nsid w:val="188733B5"/>
    <w:multiLevelType w:val="hybridMultilevel"/>
    <w:tmpl w:val="4C80335E"/>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0053A"/>
    <w:multiLevelType w:val="multilevel"/>
    <w:tmpl w:val="8878E4F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Garamond" w:eastAsia="Times New Roman" w:hAnsi="Garamond" w:cs="Arial" w:hint="default"/>
        <w:b w:val="0"/>
        <w:i w:val="0"/>
        <w:strike w:val="0"/>
        <w:dstrike w:val="0"/>
        <w:sz w:val="24"/>
        <w:szCs w:val="24"/>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07BD0"/>
    <w:multiLevelType w:val="hybridMultilevel"/>
    <w:tmpl w:val="731EA3CA"/>
    <w:lvl w:ilvl="0" w:tplc="21C2619E">
      <w:start w:val="1"/>
      <w:numFmt w:val="decimal"/>
      <w:lvlText w:val="%1."/>
      <w:lvlJc w:val="left"/>
      <w:pPr>
        <w:ind w:left="360" w:hanging="360"/>
      </w:pPr>
      <w:rPr>
        <w:rFonts w:asciiTheme="minorHAnsi" w:hAnsiTheme="minorHAnsi" w:hint="default"/>
        <w:b w:val="0"/>
        <w:i w:val="0"/>
        <w:sz w:val="20"/>
        <w:szCs w:val="20"/>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4" w15:restartNumberingAfterBreak="0">
    <w:nsid w:val="1FCC150B"/>
    <w:multiLevelType w:val="hybridMultilevel"/>
    <w:tmpl w:val="128E57DA"/>
    <w:lvl w:ilvl="0" w:tplc="17B82C8A">
      <w:numFmt w:val="bullet"/>
      <w:lvlText w:val="-"/>
      <w:lvlJc w:val="left"/>
      <w:pPr>
        <w:ind w:left="720" w:hanging="360"/>
      </w:pPr>
      <w:rPr>
        <w:rFonts w:ascii="Verdana" w:eastAsia="Times New Roman" w:hAnsi="Verdana"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DA500C"/>
    <w:multiLevelType w:val="hybridMultilevel"/>
    <w:tmpl w:val="F26A6BDA"/>
    <w:lvl w:ilvl="0" w:tplc="27006E22">
      <w:start w:val="5"/>
      <w:numFmt w:val="decimal"/>
      <w:lvlText w:val="%1."/>
      <w:lvlJc w:val="left"/>
      <w:pPr>
        <w:ind w:left="360" w:hanging="360"/>
      </w:pPr>
      <w:rPr>
        <w:rFonts w:asciiTheme="minorHAnsi" w:hAnsiTheme="minorHAnsi" w:hint="default"/>
        <w:b w:val="0"/>
        <w:i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7E66D3D"/>
    <w:multiLevelType w:val="multilevel"/>
    <w:tmpl w:val="801EA21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4A63A3"/>
    <w:multiLevelType w:val="multilevel"/>
    <w:tmpl w:val="6F1877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val="0"/>
        <w:i w:val="0"/>
        <w:sz w:val="20"/>
        <w:szCs w:val="20"/>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982ED6"/>
    <w:multiLevelType w:val="hybridMultilevel"/>
    <w:tmpl w:val="1B1C76D6"/>
    <w:lvl w:ilvl="0" w:tplc="080C1002">
      <w:start w:val="1"/>
      <w:numFmt w:val="lowerLetter"/>
      <w:lvlText w:val="%1)"/>
      <w:lvlJc w:val="left"/>
      <w:pPr>
        <w:ind w:left="1797"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C6254E0"/>
    <w:multiLevelType w:val="hybridMultilevel"/>
    <w:tmpl w:val="AAECBD36"/>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CD47ED9"/>
    <w:multiLevelType w:val="hybridMultilevel"/>
    <w:tmpl w:val="43EE7C66"/>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84AE3"/>
    <w:multiLevelType w:val="hybridMultilevel"/>
    <w:tmpl w:val="45B8EEF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5936DA"/>
    <w:multiLevelType w:val="multilevel"/>
    <w:tmpl w:val="323C7EFC"/>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Theme="minorHAnsi" w:eastAsia="Times New Roman" w:hAnsiTheme="minorHAnsi" w:cs="Arial" w:hint="default"/>
        <w:b w:val="0"/>
        <w:i w:val="0"/>
        <w:strike w:val="0"/>
        <w:dstrike w:val="0"/>
        <w:sz w:val="20"/>
        <w:szCs w:val="20"/>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89147B"/>
    <w:multiLevelType w:val="multilevel"/>
    <w:tmpl w:val="C2942B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Theme="minorHAnsi" w:eastAsia="Times New Roman" w:hAnsiTheme="minorHAnsi" w:cs="Arial" w:hint="default"/>
        <w:b w:val="0"/>
        <w:i w:val="0"/>
        <w:strike w:val="0"/>
        <w:dstrike w:val="0"/>
        <w:sz w:val="20"/>
        <w:szCs w:val="20"/>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9CDE941E"/>
    <w:lvl w:ilvl="0" w:tplc="17B82C8A">
      <w:numFmt w:val="bullet"/>
      <w:lvlText w:val="-"/>
      <w:lvlJc w:val="left"/>
      <w:pPr>
        <w:tabs>
          <w:tab w:val="num" w:pos="567"/>
        </w:tabs>
        <w:ind w:left="567" w:hanging="567"/>
      </w:pPr>
      <w:rPr>
        <w:rFonts w:ascii="Verdana" w:eastAsia="Times New Roman" w:hAnsi="Verdana" w:hint="default"/>
        <w:b w:val="0"/>
        <w:i w:val="0"/>
        <w:sz w:val="26"/>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3E3E0A08"/>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33" w15:restartNumberingAfterBreak="0">
    <w:nsid w:val="3F310D6F"/>
    <w:multiLevelType w:val="hybridMultilevel"/>
    <w:tmpl w:val="F918D566"/>
    <w:lvl w:ilvl="0" w:tplc="66900CD0">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0E068FD"/>
    <w:multiLevelType w:val="multilevel"/>
    <w:tmpl w:val="909AE32C"/>
    <w:lvl w:ilvl="0">
      <w:start w:val="1"/>
      <w:numFmt w:val="decimal"/>
      <w:pStyle w:val="Titolo2"/>
      <w:lvlText w:val="%1."/>
      <w:lvlJc w:val="left"/>
      <w:pPr>
        <w:ind w:left="360" w:hanging="360"/>
      </w:pPr>
      <w:rPr>
        <w:rFonts w:asciiTheme="minorHAnsi" w:hAnsiTheme="minorHAnsi" w:hint="default"/>
        <w:b/>
        <w:i w:val="0"/>
        <w:sz w:val="20"/>
        <w:szCs w:val="20"/>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C06485"/>
    <w:multiLevelType w:val="multilevel"/>
    <w:tmpl w:val="E85E050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lowerLetter"/>
      <w:lvlText w:val="%4."/>
      <w:lvlJc w:val="left"/>
      <w:pPr>
        <w:ind w:left="3342" w:hanging="648"/>
      </w:pPr>
      <w:rPr>
        <w:rFonts w:hint="default"/>
        <w:b w:val="0"/>
        <w:strike w:val="0"/>
        <w:color w:val="auto"/>
        <w:sz w:val="20"/>
        <w:szCs w:val="20"/>
      </w:rPr>
    </w:lvl>
    <w:lvl w:ilvl="4">
      <w:start w:val="1"/>
      <w:numFmt w:val="decimal"/>
      <w:lvlText w:val="%1.%2.%3.%4.%5."/>
      <w:lvlJc w:val="left"/>
      <w:pPr>
        <w:ind w:left="3344"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9A3020F"/>
    <w:multiLevelType w:val="hybridMultilevel"/>
    <w:tmpl w:val="5D40DC5A"/>
    <w:lvl w:ilvl="0" w:tplc="271826A6">
      <w:start w:val="1"/>
      <w:numFmt w:val="bullet"/>
      <w:lvlText w:val="à"/>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BB570C3"/>
    <w:multiLevelType w:val="hybridMultilevel"/>
    <w:tmpl w:val="5CCECBA4"/>
    <w:lvl w:ilvl="0" w:tplc="66900CD0">
      <w:start w:val="1"/>
      <w:numFmt w:val="bullet"/>
      <w:lvlText w:val="-"/>
      <w:lvlJc w:val="left"/>
      <w:pPr>
        <w:ind w:left="1146" w:hanging="360"/>
      </w:pPr>
      <w:rPr>
        <w:rFonts w:ascii="Arial" w:hAnsi="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DDA4253"/>
    <w:multiLevelType w:val="hybridMultilevel"/>
    <w:tmpl w:val="375ABE9E"/>
    <w:lvl w:ilvl="0" w:tplc="04100001">
      <w:start w:val="1"/>
      <w:numFmt w:val="bullet"/>
      <w:lvlText w:val=""/>
      <w:lvlJc w:val="left"/>
      <w:pPr>
        <w:ind w:left="1077" w:hanging="360"/>
      </w:pPr>
      <w:rPr>
        <w:rFonts w:ascii="Symbol" w:hAnsi="Symbol" w:hint="default"/>
      </w:rPr>
    </w:lvl>
    <w:lvl w:ilvl="1" w:tplc="48A66706">
      <w:numFmt w:val="bullet"/>
      <w:lvlText w:val="-"/>
      <w:lvlJc w:val="left"/>
      <w:pPr>
        <w:ind w:left="1797" w:hanging="360"/>
      </w:pPr>
      <w:rPr>
        <w:rFonts w:ascii="Tahoma" w:eastAsia="Times New Roman" w:hAnsi="Tahoma" w:cs="Tahoma"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3" w15:restartNumberingAfterBreak="0">
    <w:nsid w:val="6039486D"/>
    <w:multiLevelType w:val="hybridMultilevel"/>
    <w:tmpl w:val="73C01D70"/>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64684271"/>
    <w:multiLevelType w:val="hybridMultilevel"/>
    <w:tmpl w:val="0D5E1706"/>
    <w:lvl w:ilvl="0" w:tplc="43DEED3E">
      <w:start w:val="1"/>
      <w:numFmt w:val="low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46" w15:restartNumberingAfterBreak="0">
    <w:nsid w:val="6565144C"/>
    <w:multiLevelType w:val="hybridMultilevel"/>
    <w:tmpl w:val="CB4A5B72"/>
    <w:lvl w:ilvl="0" w:tplc="B4AA4C5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8" w15:restartNumberingAfterBreak="0">
    <w:nsid w:val="66226015"/>
    <w:multiLevelType w:val="hybridMultilevel"/>
    <w:tmpl w:val="7F7051A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6A4F2AC8"/>
    <w:multiLevelType w:val="hybridMultilevel"/>
    <w:tmpl w:val="35B4A072"/>
    <w:lvl w:ilvl="0" w:tplc="DF0AFF28">
      <w:start w:val="1"/>
      <w:numFmt w:val="decimal"/>
      <w:lvlText w:val="%1)"/>
      <w:lvlJc w:val="left"/>
      <w:pPr>
        <w:ind w:left="349" w:hanging="360"/>
      </w:pPr>
      <w:rPr>
        <w:rFonts w:hint="default"/>
        <w:b/>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51" w15:restartNumberingAfterBreak="0">
    <w:nsid w:val="6CB11C1C"/>
    <w:multiLevelType w:val="multilevel"/>
    <w:tmpl w:val="16783C2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i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BC567E"/>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53" w15:restartNumberingAfterBreak="0">
    <w:nsid w:val="780F2114"/>
    <w:multiLevelType w:val="hybridMultilevel"/>
    <w:tmpl w:val="6150C2FA"/>
    <w:lvl w:ilvl="0" w:tplc="4ECE99A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7DA74C52"/>
    <w:multiLevelType w:val="hybridMultilevel"/>
    <w:tmpl w:val="3A6E18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34"/>
  </w:num>
  <w:num w:numId="3">
    <w:abstractNumId w:val="20"/>
  </w:num>
  <w:num w:numId="4">
    <w:abstractNumId w:val="39"/>
  </w:num>
  <w:num w:numId="5">
    <w:abstractNumId w:val="47"/>
  </w:num>
  <w:num w:numId="6">
    <w:abstractNumId w:val="6"/>
  </w:num>
  <w:num w:numId="7">
    <w:abstractNumId w:val="27"/>
  </w:num>
  <w:num w:numId="8">
    <w:abstractNumId w:val="28"/>
  </w:num>
  <w:num w:numId="9">
    <w:abstractNumId w:val="51"/>
  </w:num>
  <w:num w:numId="10">
    <w:abstractNumId w:val="37"/>
  </w:num>
  <w:num w:numId="11">
    <w:abstractNumId w:val="49"/>
  </w:num>
  <w:num w:numId="12">
    <w:abstractNumId w:val="7"/>
  </w:num>
  <w:num w:numId="13">
    <w:abstractNumId w:val="8"/>
  </w:num>
  <w:num w:numId="14">
    <w:abstractNumId w:val="17"/>
  </w:num>
  <w:num w:numId="15">
    <w:abstractNumId w:val="43"/>
  </w:num>
  <w:num w:numId="16">
    <w:abstractNumId w:val="24"/>
  </w:num>
  <w:num w:numId="17">
    <w:abstractNumId w:val="48"/>
  </w:num>
  <w:num w:numId="18">
    <w:abstractNumId w:val="12"/>
  </w:num>
  <w:num w:numId="19">
    <w:abstractNumId w:val="35"/>
  </w:num>
  <w:num w:numId="20">
    <w:abstractNumId w:val="46"/>
  </w:num>
  <w:num w:numId="21">
    <w:abstractNumId w:val="19"/>
  </w:num>
  <w:num w:numId="22">
    <w:abstractNumId w:val="30"/>
  </w:num>
  <w:num w:numId="23">
    <w:abstractNumId w:val="13"/>
  </w:num>
  <w:num w:numId="24">
    <w:abstractNumId w:val="23"/>
  </w:num>
  <w:num w:numId="25">
    <w:abstractNumId w:val="4"/>
  </w:num>
  <w:num w:numId="26">
    <w:abstractNumId w:val="16"/>
  </w:num>
  <w:num w:numId="27">
    <w:abstractNumId w:val="10"/>
  </w:num>
  <w:num w:numId="28">
    <w:abstractNumId w:val="9"/>
  </w:num>
  <w:num w:numId="29">
    <w:abstractNumId w:val="45"/>
  </w:num>
  <w:num w:numId="30">
    <w:abstractNumId w:val="32"/>
  </w:num>
  <w:num w:numId="31">
    <w:abstractNumId w:val="52"/>
  </w:num>
  <w:num w:numId="32">
    <w:abstractNumId w:val="50"/>
  </w:num>
  <w:num w:numId="33">
    <w:abstractNumId w:val="33"/>
  </w:num>
  <w:num w:numId="34">
    <w:abstractNumId w:val="41"/>
  </w:num>
  <w:num w:numId="35">
    <w:abstractNumId w:val="14"/>
  </w:num>
  <w:num w:numId="36">
    <w:abstractNumId w:val="40"/>
  </w:num>
  <w:num w:numId="37">
    <w:abstractNumId w:val="55"/>
  </w:num>
  <w:num w:numId="38">
    <w:abstractNumId w:val="15"/>
  </w:num>
  <w:num w:numId="39">
    <w:abstractNumId w:val="36"/>
  </w:num>
  <w:num w:numId="40">
    <w:abstractNumId w:val="54"/>
  </w:num>
  <w:num w:numId="41">
    <w:abstractNumId w:val="29"/>
  </w:num>
  <w:num w:numId="42">
    <w:abstractNumId w:val="38"/>
  </w:num>
  <w:num w:numId="43">
    <w:abstractNumId w:val="42"/>
  </w:num>
  <w:num w:numId="44">
    <w:abstractNumId w:val="2"/>
  </w:num>
  <w:num w:numId="45">
    <w:abstractNumId w:val="21"/>
  </w:num>
  <w:num w:numId="46">
    <w:abstractNumId w:val="5"/>
  </w:num>
  <w:num w:numId="47">
    <w:abstractNumId w:val="0"/>
  </w:num>
  <w:num w:numId="48">
    <w:abstractNumId w:val="3"/>
  </w:num>
  <w:num w:numId="49">
    <w:abstractNumId w:val="11"/>
  </w:num>
  <w:num w:numId="50">
    <w:abstractNumId w:val="31"/>
  </w:num>
  <w:num w:numId="51">
    <w:abstractNumId w:val="53"/>
  </w:num>
  <w:num w:numId="52">
    <w:abstractNumId w:val="44"/>
  </w:num>
  <w:num w:numId="53">
    <w:abstractNumId w:val="26"/>
  </w:num>
  <w:num w:numId="54">
    <w:abstractNumId w:val="1"/>
  </w:num>
  <w:num w:numId="55">
    <w:abstractNumId w:val="22"/>
  </w:num>
  <w:num w:numId="56">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245"/>
    <w:rsid w:val="00000616"/>
    <w:rsid w:val="0000093F"/>
    <w:rsid w:val="0000207D"/>
    <w:rsid w:val="00021A65"/>
    <w:rsid w:val="00031370"/>
    <w:rsid w:val="00036E8E"/>
    <w:rsid w:val="000400F3"/>
    <w:rsid w:val="000568A6"/>
    <w:rsid w:val="000647CC"/>
    <w:rsid w:val="00067739"/>
    <w:rsid w:val="00071331"/>
    <w:rsid w:val="00077BB2"/>
    <w:rsid w:val="000A0FA6"/>
    <w:rsid w:val="000A2E90"/>
    <w:rsid w:val="000B3E10"/>
    <w:rsid w:val="000D07C8"/>
    <w:rsid w:val="000D1CBA"/>
    <w:rsid w:val="000E2906"/>
    <w:rsid w:val="000E43DB"/>
    <w:rsid w:val="000F4D9F"/>
    <w:rsid w:val="001033E1"/>
    <w:rsid w:val="00116907"/>
    <w:rsid w:val="00116CC6"/>
    <w:rsid w:val="00122A17"/>
    <w:rsid w:val="00132FC9"/>
    <w:rsid w:val="001344EB"/>
    <w:rsid w:val="00142CC6"/>
    <w:rsid w:val="00150389"/>
    <w:rsid w:val="00155091"/>
    <w:rsid w:val="00177590"/>
    <w:rsid w:val="00180F16"/>
    <w:rsid w:val="001A2ACC"/>
    <w:rsid w:val="001A3ED1"/>
    <w:rsid w:val="001B1DED"/>
    <w:rsid w:val="001B6560"/>
    <w:rsid w:val="001E63E0"/>
    <w:rsid w:val="001F4CC8"/>
    <w:rsid w:val="00202372"/>
    <w:rsid w:val="0021199F"/>
    <w:rsid w:val="00212A19"/>
    <w:rsid w:val="002223B5"/>
    <w:rsid w:val="00245B53"/>
    <w:rsid w:val="00257D9D"/>
    <w:rsid w:val="00265961"/>
    <w:rsid w:val="00277ADE"/>
    <w:rsid w:val="002808FE"/>
    <w:rsid w:val="002859EF"/>
    <w:rsid w:val="00286457"/>
    <w:rsid w:val="00292298"/>
    <w:rsid w:val="002A7C2E"/>
    <w:rsid w:val="002C31B5"/>
    <w:rsid w:val="002D31F6"/>
    <w:rsid w:val="002E2D0D"/>
    <w:rsid w:val="002E2E8B"/>
    <w:rsid w:val="002F782A"/>
    <w:rsid w:val="00302680"/>
    <w:rsid w:val="00302D84"/>
    <w:rsid w:val="00307018"/>
    <w:rsid w:val="00310C37"/>
    <w:rsid w:val="00310F99"/>
    <w:rsid w:val="003338CD"/>
    <w:rsid w:val="003338E0"/>
    <w:rsid w:val="003367AE"/>
    <w:rsid w:val="00337DAC"/>
    <w:rsid w:val="00347EBE"/>
    <w:rsid w:val="003519AC"/>
    <w:rsid w:val="00363596"/>
    <w:rsid w:val="00365806"/>
    <w:rsid w:val="00367D18"/>
    <w:rsid w:val="00374B14"/>
    <w:rsid w:val="003763D6"/>
    <w:rsid w:val="003A4C1C"/>
    <w:rsid w:val="003B0790"/>
    <w:rsid w:val="003B74E4"/>
    <w:rsid w:val="003C2998"/>
    <w:rsid w:val="003C6646"/>
    <w:rsid w:val="003D76D3"/>
    <w:rsid w:val="003E592E"/>
    <w:rsid w:val="003E63EB"/>
    <w:rsid w:val="00420F27"/>
    <w:rsid w:val="00431EC0"/>
    <w:rsid w:val="0045265B"/>
    <w:rsid w:val="00456581"/>
    <w:rsid w:val="00456C2B"/>
    <w:rsid w:val="004620B7"/>
    <w:rsid w:val="00462161"/>
    <w:rsid w:val="00476216"/>
    <w:rsid w:val="004867F2"/>
    <w:rsid w:val="00494B78"/>
    <w:rsid w:val="00496BEF"/>
    <w:rsid w:val="004B1B93"/>
    <w:rsid w:val="004C4180"/>
    <w:rsid w:val="004D2A6D"/>
    <w:rsid w:val="004F25C0"/>
    <w:rsid w:val="004F5DD1"/>
    <w:rsid w:val="00512432"/>
    <w:rsid w:val="00517B4A"/>
    <w:rsid w:val="005238E5"/>
    <w:rsid w:val="00527238"/>
    <w:rsid w:val="00531FC5"/>
    <w:rsid w:val="00552F8F"/>
    <w:rsid w:val="0056594F"/>
    <w:rsid w:val="00573B33"/>
    <w:rsid w:val="00595482"/>
    <w:rsid w:val="005964A7"/>
    <w:rsid w:val="00596B3E"/>
    <w:rsid w:val="005B34A4"/>
    <w:rsid w:val="005C408A"/>
    <w:rsid w:val="005D524F"/>
    <w:rsid w:val="005D7478"/>
    <w:rsid w:val="005D7CB4"/>
    <w:rsid w:val="005F097B"/>
    <w:rsid w:val="005F6D95"/>
    <w:rsid w:val="00605DF4"/>
    <w:rsid w:val="00606E4E"/>
    <w:rsid w:val="00606FC9"/>
    <w:rsid w:val="00617CC6"/>
    <w:rsid w:val="0064716A"/>
    <w:rsid w:val="006479DD"/>
    <w:rsid w:val="006520A8"/>
    <w:rsid w:val="00652B9C"/>
    <w:rsid w:val="00665C62"/>
    <w:rsid w:val="00667D0C"/>
    <w:rsid w:val="006719FA"/>
    <w:rsid w:val="006A249F"/>
    <w:rsid w:val="006D63B3"/>
    <w:rsid w:val="006E060D"/>
    <w:rsid w:val="00700245"/>
    <w:rsid w:val="00750D26"/>
    <w:rsid w:val="00761678"/>
    <w:rsid w:val="0076188B"/>
    <w:rsid w:val="00762CB2"/>
    <w:rsid w:val="00763694"/>
    <w:rsid w:val="00771B0F"/>
    <w:rsid w:val="00773DFD"/>
    <w:rsid w:val="00781970"/>
    <w:rsid w:val="007837C2"/>
    <w:rsid w:val="00784168"/>
    <w:rsid w:val="007875D2"/>
    <w:rsid w:val="00790BB4"/>
    <w:rsid w:val="007A1924"/>
    <w:rsid w:val="007A5654"/>
    <w:rsid w:val="007C5AE0"/>
    <w:rsid w:val="007D2801"/>
    <w:rsid w:val="007D3FFE"/>
    <w:rsid w:val="007E6B85"/>
    <w:rsid w:val="007E77E3"/>
    <w:rsid w:val="008011B3"/>
    <w:rsid w:val="00824607"/>
    <w:rsid w:val="00840D92"/>
    <w:rsid w:val="0085044C"/>
    <w:rsid w:val="008A65E8"/>
    <w:rsid w:val="008B0FEF"/>
    <w:rsid w:val="008B42CF"/>
    <w:rsid w:val="008C25F2"/>
    <w:rsid w:val="008C7809"/>
    <w:rsid w:val="008D4497"/>
    <w:rsid w:val="008D57F3"/>
    <w:rsid w:val="008D7860"/>
    <w:rsid w:val="008E17D8"/>
    <w:rsid w:val="008E38E7"/>
    <w:rsid w:val="008E72E2"/>
    <w:rsid w:val="009075AF"/>
    <w:rsid w:val="00942B81"/>
    <w:rsid w:val="00950CE2"/>
    <w:rsid w:val="0095620D"/>
    <w:rsid w:val="009658FC"/>
    <w:rsid w:val="0097590D"/>
    <w:rsid w:val="00981306"/>
    <w:rsid w:val="009821E3"/>
    <w:rsid w:val="00985410"/>
    <w:rsid w:val="00986527"/>
    <w:rsid w:val="00996F27"/>
    <w:rsid w:val="009A24F3"/>
    <w:rsid w:val="009B6565"/>
    <w:rsid w:val="009D1EAF"/>
    <w:rsid w:val="009D7ED4"/>
    <w:rsid w:val="009F799B"/>
    <w:rsid w:val="00A10FCB"/>
    <w:rsid w:val="00A340F8"/>
    <w:rsid w:val="00A41B15"/>
    <w:rsid w:val="00A433C6"/>
    <w:rsid w:val="00A46F46"/>
    <w:rsid w:val="00A6055E"/>
    <w:rsid w:val="00A6545E"/>
    <w:rsid w:val="00A92624"/>
    <w:rsid w:val="00AA488D"/>
    <w:rsid w:val="00AB783D"/>
    <w:rsid w:val="00AE798A"/>
    <w:rsid w:val="00B355CD"/>
    <w:rsid w:val="00B53635"/>
    <w:rsid w:val="00B55690"/>
    <w:rsid w:val="00BB114D"/>
    <w:rsid w:val="00BB2517"/>
    <w:rsid w:val="00BD422F"/>
    <w:rsid w:val="00BE20CE"/>
    <w:rsid w:val="00BF5F40"/>
    <w:rsid w:val="00C00AE7"/>
    <w:rsid w:val="00C233F0"/>
    <w:rsid w:val="00C24CDE"/>
    <w:rsid w:val="00C27BA3"/>
    <w:rsid w:val="00C42EA7"/>
    <w:rsid w:val="00C5207B"/>
    <w:rsid w:val="00C56E98"/>
    <w:rsid w:val="00C64470"/>
    <w:rsid w:val="00C76247"/>
    <w:rsid w:val="00C94808"/>
    <w:rsid w:val="00C95B8A"/>
    <w:rsid w:val="00CA1AB4"/>
    <w:rsid w:val="00CA379D"/>
    <w:rsid w:val="00CB1BD4"/>
    <w:rsid w:val="00CD5E72"/>
    <w:rsid w:val="00CE06C4"/>
    <w:rsid w:val="00CE3510"/>
    <w:rsid w:val="00CF4F2A"/>
    <w:rsid w:val="00CF7631"/>
    <w:rsid w:val="00D00328"/>
    <w:rsid w:val="00D06A42"/>
    <w:rsid w:val="00D139AD"/>
    <w:rsid w:val="00D15D83"/>
    <w:rsid w:val="00D2679F"/>
    <w:rsid w:val="00D563E4"/>
    <w:rsid w:val="00D61A86"/>
    <w:rsid w:val="00D753D9"/>
    <w:rsid w:val="00D82B12"/>
    <w:rsid w:val="00D9010A"/>
    <w:rsid w:val="00D91785"/>
    <w:rsid w:val="00D97691"/>
    <w:rsid w:val="00DB19FE"/>
    <w:rsid w:val="00DC1223"/>
    <w:rsid w:val="00DD189D"/>
    <w:rsid w:val="00DD5571"/>
    <w:rsid w:val="00DE1BEF"/>
    <w:rsid w:val="00DE2A6E"/>
    <w:rsid w:val="00DE3890"/>
    <w:rsid w:val="00DF4647"/>
    <w:rsid w:val="00E00D33"/>
    <w:rsid w:val="00E12D1D"/>
    <w:rsid w:val="00E26129"/>
    <w:rsid w:val="00E35A69"/>
    <w:rsid w:val="00E4058A"/>
    <w:rsid w:val="00E4215B"/>
    <w:rsid w:val="00E45363"/>
    <w:rsid w:val="00E56312"/>
    <w:rsid w:val="00E56C35"/>
    <w:rsid w:val="00E62261"/>
    <w:rsid w:val="00E62CAD"/>
    <w:rsid w:val="00E9141F"/>
    <w:rsid w:val="00EA19BC"/>
    <w:rsid w:val="00EB387D"/>
    <w:rsid w:val="00EC5A11"/>
    <w:rsid w:val="00EC6FC1"/>
    <w:rsid w:val="00EE1ABC"/>
    <w:rsid w:val="00EF1F89"/>
    <w:rsid w:val="00F132A2"/>
    <w:rsid w:val="00F2249C"/>
    <w:rsid w:val="00F2455F"/>
    <w:rsid w:val="00F270E9"/>
    <w:rsid w:val="00F308DF"/>
    <w:rsid w:val="00F31E4B"/>
    <w:rsid w:val="00F32AE1"/>
    <w:rsid w:val="00F33405"/>
    <w:rsid w:val="00F35882"/>
    <w:rsid w:val="00F422F9"/>
    <w:rsid w:val="00F42F0D"/>
    <w:rsid w:val="00F477E5"/>
    <w:rsid w:val="00F54734"/>
    <w:rsid w:val="00F7495B"/>
    <w:rsid w:val="00F762B5"/>
    <w:rsid w:val="00F90D55"/>
    <w:rsid w:val="00F93FFE"/>
    <w:rsid w:val="00FB5125"/>
    <w:rsid w:val="00FD6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736895E"/>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E98"/>
    <w:pPr>
      <w:spacing w:after="0" w:line="276" w:lineRule="auto"/>
      <w:jc w:val="both"/>
    </w:pPr>
    <w:rPr>
      <w:rFonts w:ascii="Garamond" w:eastAsia="Times New Roman" w:hAnsi="Garamond" w:cs="Times New Roman"/>
      <w:sz w:val="24"/>
    </w:rPr>
  </w:style>
  <w:style w:type="paragraph" w:styleId="Titolo1">
    <w:name w:val="heading 1"/>
    <w:basedOn w:val="Normale"/>
    <w:next w:val="Titolo2"/>
    <w:link w:val="Titolo1Carattere"/>
    <w:qFormat/>
    <w:rsid w:val="00700245"/>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nhideWhenUsed/>
    <w:qFormat/>
    <w:rsid w:val="00700245"/>
    <w:pPr>
      <w:keepNext/>
      <w:numPr>
        <w:numId w:val="10"/>
      </w:numPr>
      <w:spacing w:before="560" w:after="120"/>
      <w:ind w:left="357" w:hanging="357"/>
      <w:outlineLvl w:val="1"/>
    </w:pPr>
    <w:rPr>
      <w:b/>
      <w:bCs/>
      <w:iCs/>
      <w:caps/>
      <w:szCs w:val="28"/>
      <w:lang w:val="x-none"/>
    </w:rPr>
  </w:style>
  <w:style w:type="paragraph" w:styleId="Titolo3">
    <w:name w:val="heading 3"/>
    <w:basedOn w:val="Normale"/>
    <w:next w:val="Normale"/>
    <w:link w:val="Titolo3Carattere"/>
    <w:qFormat/>
    <w:rsid w:val="00700245"/>
    <w:pPr>
      <w:keepNext/>
      <w:numPr>
        <w:ilvl w:val="1"/>
        <w:numId w:val="10"/>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rsid w:val="00700245"/>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nhideWhenUsed/>
    <w:qFormat/>
    <w:rsid w:val="00700245"/>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0245"/>
    <w:rPr>
      <w:rFonts w:ascii="Garamond" w:eastAsia="Calibri" w:hAnsi="Garamond" w:cs="Times New Roman"/>
      <w:b/>
      <w:bCs/>
      <w:sz w:val="28"/>
      <w:szCs w:val="28"/>
      <w:lang w:val="x-none" w:eastAsia="x-none"/>
    </w:rPr>
  </w:style>
  <w:style w:type="character" w:customStyle="1" w:styleId="Titolo2Carattere">
    <w:name w:val="Titolo 2 Carattere"/>
    <w:basedOn w:val="Carpredefinitoparagrafo"/>
    <w:link w:val="Titolo2"/>
    <w:rsid w:val="00700245"/>
    <w:rPr>
      <w:rFonts w:ascii="Garamond" w:eastAsia="Times New Roman" w:hAnsi="Garamond" w:cs="Times New Roman"/>
      <w:b/>
      <w:bCs/>
      <w:iCs/>
      <w:caps/>
      <w:sz w:val="24"/>
      <w:szCs w:val="28"/>
      <w:lang w:val="x-none"/>
    </w:rPr>
  </w:style>
  <w:style w:type="character" w:customStyle="1" w:styleId="Titolo3Carattere">
    <w:name w:val="Titolo 3 Carattere"/>
    <w:basedOn w:val="Carpredefinitoparagrafo"/>
    <w:link w:val="Titolo3"/>
    <w:rsid w:val="00700245"/>
    <w:rPr>
      <w:rFonts w:ascii="Garamond" w:eastAsia="Times New Roman" w:hAnsi="Garamond" w:cs="Times New Roman"/>
      <w:b/>
      <w:bCs/>
      <w:caps/>
      <w:szCs w:val="26"/>
      <w:lang w:val="x-none"/>
    </w:rPr>
  </w:style>
  <w:style w:type="character" w:customStyle="1" w:styleId="Titolo4Carattere">
    <w:name w:val="Titolo 4 Carattere"/>
    <w:basedOn w:val="Carpredefinitoparagrafo"/>
    <w:link w:val="Titolo4"/>
    <w:semiHidden/>
    <w:rsid w:val="00700245"/>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700245"/>
    <w:rPr>
      <w:rFonts w:ascii="Garamond" w:eastAsia="Times New Roman" w:hAnsi="Garamond" w:cs="Times New Roman"/>
      <w:b/>
      <w:bCs/>
      <w:i/>
      <w:iCs/>
      <w:sz w:val="26"/>
      <w:szCs w:val="26"/>
      <w:lang w:val="x-none"/>
    </w:rPr>
  </w:style>
  <w:style w:type="paragraph" w:customStyle="1" w:styleId="Default">
    <w:name w:val="Default"/>
    <w:rsid w:val="00700245"/>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styleId="Testofumetto">
    <w:name w:val="Balloon Text"/>
    <w:basedOn w:val="Normale"/>
    <w:link w:val="TestofumettoCarattere"/>
    <w:uiPriority w:val="99"/>
    <w:semiHidden/>
    <w:rsid w:val="00700245"/>
    <w:pPr>
      <w:spacing w:line="240" w:lineRule="auto"/>
    </w:pPr>
    <w:rPr>
      <w:rFonts w:ascii="Tahoma" w:eastAsia="Calibri"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700245"/>
    <w:rPr>
      <w:rFonts w:ascii="Tahoma" w:eastAsia="Calibri" w:hAnsi="Tahoma" w:cs="Times New Roman"/>
      <w:sz w:val="16"/>
      <w:szCs w:val="16"/>
      <w:lang w:val="x-none" w:eastAsia="x-none"/>
    </w:rPr>
  </w:style>
  <w:style w:type="paragraph" w:customStyle="1" w:styleId="Paragrafoelenco1">
    <w:name w:val="Paragrafo elenco1"/>
    <w:basedOn w:val="Normale"/>
    <w:rsid w:val="00700245"/>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basedOn w:val="Carpredefinitoparagrafo"/>
    <w:link w:val="Intestazione"/>
    <w:uiPriority w:val="99"/>
    <w:rsid w:val="00700245"/>
    <w:rPr>
      <w:rFonts w:ascii="Garamond" w:eastAsia="Times New Roman" w:hAnsi="Garamond" w:cs="Times New Roman"/>
      <w:sz w:val="20"/>
      <w:szCs w:val="20"/>
      <w:lang w:val="x-none" w:eastAsia="it-IT"/>
    </w:rPr>
  </w:style>
  <w:style w:type="paragraph" w:styleId="Pidipagina">
    <w:name w:val="footer"/>
    <w:basedOn w:val="Normale"/>
    <w:link w:val="Pidipagina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basedOn w:val="Carpredefinitoparagrafo"/>
    <w:link w:val="Pidipagina"/>
    <w:uiPriority w:val="99"/>
    <w:rsid w:val="00700245"/>
    <w:rPr>
      <w:rFonts w:ascii="Garamond" w:eastAsia="Times New Roman" w:hAnsi="Garamond" w:cs="Times New Roman"/>
      <w:sz w:val="20"/>
      <w:szCs w:val="20"/>
      <w:lang w:val="x-none" w:eastAsia="it-IT"/>
    </w:rPr>
  </w:style>
  <w:style w:type="paragraph" w:styleId="Testonotaapidipagina">
    <w:name w:val="footnote text"/>
    <w:basedOn w:val="Normale"/>
    <w:link w:val="TestonotaapidipaginaCarattere"/>
    <w:uiPriority w:val="99"/>
    <w:rsid w:val="00700245"/>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700245"/>
    <w:rPr>
      <w:rFonts w:ascii="Garamond" w:eastAsia="Times New Roman" w:hAnsi="Garamond" w:cs="Times New Roman"/>
      <w:sz w:val="20"/>
      <w:szCs w:val="20"/>
      <w:lang w:val="x-none" w:eastAsia="it-IT"/>
    </w:rPr>
  </w:style>
  <w:style w:type="character" w:styleId="Rimandonotaapidipagina">
    <w:name w:val="footnote reference"/>
    <w:uiPriority w:val="99"/>
    <w:rsid w:val="00700245"/>
    <w:rPr>
      <w:rFonts w:cs="Times New Roman"/>
      <w:vertAlign w:val="superscript"/>
    </w:rPr>
  </w:style>
  <w:style w:type="paragraph" w:customStyle="1" w:styleId="provvr0">
    <w:name w:val="provv_r0"/>
    <w:basedOn w:val="Normale"/>
    <w:rsid w:val="00700245"/>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700245"/>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700245"/>
    <w:rPr>
      <w:rFonts w:cs="Times New Roman"/>
      <w:color w:val="0000FF"/>
      <w:u w:val="single"/>
    </w:rPr>
  </w:style>
  <w:style w:type="paragraph" w:customStyle="1" w:styleId="Stile1">
    <w:name w:val="Stile1"/>
    <w:basedOn w:val="Titolo1"/>
    <w:link w:val="Stile1Carattere"/>
    <w:rsid w:val="00700245"/>
    <w:pPr>
      <w:spacing w:line="240" w:lineRule="atLeast"/>
    </w:pPr>
    <w:rPr>
      <w:rFonts w:ascii="Times New Roman" w:hAnsi="Times New Roman"/>
      <w:lang w:eastAsia="it-IT"/>
    </w:rPr>
  </w:style>
  <w:style w:type="character" w:customStyle="1" w:styleId="Stile1Carattere">
    <w:name w:val="Stile1 Carattere"/>
    <w:link w:val="Stile1"/>
    <w:locked/>
    <w:rsid w:val="00700245"/>
    <w:rPr>
      <w:rFonts w:ascii="Times New Roman" w:eastAsia="Calibri" w:hAnsi="Times New Roman" w:cs="Times New Roman"/>
      <w:b/>
      <w:bCs/>
      <w:sz w:val="28"/>
      <w:szCs w:val="28"/>
      <w:lang w:val="x-none" w:eastAsia="it-IT"/>
    </w:rPr>
  </w:style>
  <w:style w:type="paragraph" w:styleId="Sommario1">
    <w:name w:val="toc 1"/>
    <w:basedOn w:val="Normale"/>
    <w:next w:val="Normale"/>
    <w:autoRedefine/>
    <w:uiPriority w:val="39"/>
    <w:qFormat/>
    <w:rsid w:val="00700245"/>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700245"/>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700245"/>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700245"/>
    <w:rPr>
      <w:rFonts w:ascii="Calibri" w:eastAsia="Calibri" w:hAnsi="Calibri" w:cs="Times New Roman"/>
    </w:rPr>
  </w:style>
  <w:style w:type="character" w:styleId="Enfasicorsivo">
    <w:name w:val="Emphasis"/>
    <w:uiPriority w:val="20"/>
    <w:qFormat/>
    <w:rsid w:val="00700245"/>
    <w:rPr>
      <w:rFonts w:cs="Times New Roman"/>
      <w:i/>
      <w:iCs/>
    </w:rPr>
  </w:style>
  <w:style w:type="paragraph" w:styleId="NormaleWeb">
    <w:name w:val="Normal (Web)"/>
    <w:basedOn w:val="Normale"/>
    <w:uiPriority w:val="99"/>
    <w:rsid w:val="00700245"/>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700245"/>
    <w:pPr>
      <w:outlineLvl w:val="9"/>
    </w:pPr>
  </w:style>
  <w:style w:type="table" w:styleId="Grigliatabella">
    <w:name w:val="Table Grid"/>
    <w:basedOn w:val="Tabellanormale"/>
    <w:uiPriority w:val="59"/>
    <w:rsid w:val="0070024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700245"/>
    <w:rPr>
      <w:sz w:val="20"/>
      <w:szCs w:val="20"/>
      <w:lang w:val="x-none"/>
    </w:rPr>
  </w:style>
  <w:style w:type="character" w:customStyle="1" w:styleId="TestonotadichiusuraCarattere">
    <w:name w:val="Testo nota di chiusura Carattere"/>
    <w:basedOn w:val="Carpredefinitoparagrafo"/>
    <w:link w:val="Testonotadichiusura"/>
    <w:rsid w:val="00700245"/>
    <w:rPr>
      <w:rFonts w:ascii="Garamond" w:eastAsia="Times New Roman" w:hAnsi="Garamond" w:cs="Times New Roman"/>
      <w:sz w:val="20"/>
      <w:szCs w:val="20"/>
      <w:lang w:val="x-none"/>
    </w:rPr>
  </w:style>
  <w:style w:type="character" w:styleId="Rimandonotadichiusura">
    <w:name w:val="endnote reference"/>
    <w:rsid w:val="00700245"/>
    <w:rPr>
      <w:vertAlign w:val="superscript"/>
    </w:rPr>
  </w:style>
  <w:style w:type="character" w:customStyle="1" w:styleId="descrizione">
    <w:name w:val="descrizione"/>
    <w:rsid w:val="00700245"/>
    <w:rPr>
      <w:b/>
      <w:bCs/>
      <w:color w:val="5B76A0"/>
      <w:sz w:val="28"/>
      <w:szCs w:val="28"/>
    </w:rPr>
  </w:style>
  <w:style w:type="character" w:styleId="Enfasigrassetto">
    <w:name w:val="Strong"/>
    <w:uiPriority w:val="22"/>
    <w:qFormat/>
    <w:rsid w:val="00700245"/>
    <w:rPr>
      <w:b/>
      <w:bCs/>
    </w:rPr>
  </w:style>
  <w:style w:type="paragraph" w:customStyle="1" w:styleId="provvr1">
    <w:name w:val="provv_r1"/>
    <w:basedOn w:val="Normale"/>
    <w:rsid w:val="00700245"/>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00245"/>
    <w:rPr>
      <w:i/>
      <w:iCs/>
    </w:rPr>
  </w:style>
  <w:style w:type="character" w:styleId="Rimandocommento">
    <w:name w:val="annotation reference"/>
    <w:rsid w:val="00700245"/>
    <w:rPr>
      <w:sz w:val="16"/>
      <w:szCs w:val="16"/>
    </w:rPr>
  </w:style>
  <w:style w:type="paragraph" w:styleId="Testocommento">
    <w:name w:val="annotation text"/>
    <w:basedOn w:val="Normale"/>
    <w:link w:val="TestocommentoCarattere"/>
    <w:rsid w:val="00700245"/>
    <w:rPr>
      <w:sz w:val="20"/>
      <w:szCs w:val="20"/>
      <w:lang w:val="x-none"/>
    </w:rPr>
  </w:style>
  <w:style w:type="character" w:customStyle="1" w:styleId="TestocommentoCarattere">
    <w:name w:val="Testo commento Carattere"/>
    <w:basedOn w:val="Carpredefinitoparagrafo"/>
    <w:link w:val="Testocommento"/>
    <w:rsid w:val="00700245"/>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700245"/>
    <w:rPr>
      <w:b/>
      <w:bCs/>
    </w:rPr>
  </w:style>
  <w:style w:type="character" w:customStyle="1" w:styleId="SoggettocommentoCarattere">
    <w:name w:val="Soggetto commento Carattere"/>
    <w:basedOn w:val="TestocommentoCarattere"/>
    <w:link w:val="Soggettocommento"/>
    <w:rsid w:val="00700245"/>
    <w:rPr>
      <w:rFonts w:ascii="Garamond" w:eastAsia="Times New Roman" w:hAnsi="Garamond" w:cs="Times New Roman"/>
      <w:b/>
      <w:bCs/>
      <w:sz w:val="20"/>
      <w:szCs w:val="20"/>
      <w:lang w:val="x-none"/>
    </w:rPr>
  </w:style>
  <w:style w:type="paragraph" w:customStyle="1" w:styleId="stile10">
    <w:name w:val="stile1"/>
    <w:basedOn w:val="Normale"/>
    <w:rsid w:val="00700245"/>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700245"/>
  </w:style>
  <w:style w:type="paragraph" w:customStyle="1" w:styleId="bollo">
    <w:name w:val="bollo"/>
    <w:basedOn w:val="Normale"/>
    <w:rsid w:val="00700245"/>
    <w:pPr>
      <w:spacing w:line="567" w:lineRule="atLeast"/>
    </w:pPr>
    <w:rPr>
      <w:rFonts w:ascii="Times New Roman" w:hAnsi="Times New Roman"/>
      <w:szCs w:val="20"/>
      <w:lang w:eastAsia="it-IT"/>
    </w:rPr>
  </w:style>
  <w:style w:type="paragraph" w:styleId="Paragrafoelenco">
    <w:name w:val="List Paragraph"/>
    <w:basedOn w:val="Normale"/>
    <w:uiPriority w:val="1"/>
    <w:qFormat/>
    <w:rsid w:val="00700245"/>
    <w:pPr>
      <w:ind w:left="720"/>
    </w:pPr>
    <w:rPr>
      <w:rFonts w:eastAsia="Calibri"/>
      <w:lang w:eastAsia="it-IT"/>
    </w:rPr>
  </w:style>
  <w:style w:type="paragraph" w:customStyle="1" w:styleId="provvnota">
    <w:name w:val="provv_nota"/>
    <w:basedOn w:val="Normale"/>
    <w:rsid w:val="00700245"/>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700245"/>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700245"/>
    <w:rPr>
      <w:color w:val="000000"/>
    </w:rPr>
  </w:style>
  <w:style w:type="character" w:customStyle="1" w:styleId="linkneltesto">
    <w:name w:val="link_nel_testo"/>
    <w:rsid w:val="00700245"/>
    <w:rPr>
      <w:i/>
      <w:iCs/>
    </w:rPr>
  </w:style>
  <w:style w:type="paragraph" w:customStyle="1" w:styleId="Paragrafoelenco11">
    <w:name w:val="Paragrafo elenco11"/>
    <w:basedOn w:val="Normale"/>
    <w:rsid w:val="00700245"/>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700245"/>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700245"/>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rsid w:val="00700245"/>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700245"/>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700245"/>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rsid w:val="00700245"/>
    <w:rPr>
      <w:rFonts w:ascii="Garamond" w:eastAsia="Times New Roman" w:hAnsi="Garamond" w:cs="Times New Roman"/>
      <w:sz w:val="16"/>
      <w:szCs w:val="16"/>
      <w:lang w:val="x-none"/>
    </w:rPr>
  </w:style>
  <w:style w:type="paragraph" w:customStyle="1" w:styleId="Rub1">
    <w:name w:val="Rub1"/>
    <w:basedOn w:val="Normale"/>
    <w:rsid w:val="00700245"/>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00245"/>
    <w:pPr>
      <w:spacing w:after="120" w:line="480" w:lineRule="auto"/>
    </w:pPr>
    <w:rPr>
      <w:lang w:val="x-none"/>
    </w:rPr>
  </w:style>
  <w:style w:type="character" w:customStyle="1" w:styleId="Corpodeltesto2Carattere">
    <w:name w:val="Corpo del testo 2 Carattere"/>
    <w:basedOn w:val="Carpredefinitoparagrafo"/>
    <w:link w:val="Corpodeltesto2"/>
    <w:rsid w:val="00700245"/>
    <w:rPr>
      <w:rFonts w:ascii="Garamond" w:eastAsia="Times New Roman" w:hAnsi="Garamond" w:cs="Times New Roman"/>
      <w:sz w:val="24"/>
      <w:lang w:val="x-none"/>
    </w:rPr>
  </w:style>
  <w:style w:type="paragraph" w:customStyle="1" w:styleId="Rientrocorpodeltesto21">
    <w:name w:val="Rientro corpo del testo 21"/>
    <w:basedOn w:val="Normale"/>
    <w:rsid w:val="00700245"/>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700245"/>
    <w:rPr>
      <w:rFonts w:ascii="Times New Roman" w:hAnsi="Times New Roman"/>
    </w:rPr>
  </w:style>
  <w:style w:type="character" w:customStyle="1" w:styleId="noteapiCarattere">
    <w:name w:val="note a piè Carattere"/>
    <w:link w:val="noteapi"/>
    <w:rsid w:val="00700245"/>
    <w:rPr>
      <w:rFonts w:ascii="Times New Roman" w:eastAsia="Times New Roman" w:hAnsi="Times New Roman" w:cs="Times New Roman"/>
      <w:sz w:val="20"/>
      <w:szCs w:val="20"/>
      <w:lang w:val="x-none" w:eastAsia="it-IT"/>
    </w:rPr>
  </w:style>
  <w:style w:type="character" w:customStyle="1" w:styleId="provvnumart">
    <w:name w:val="provv_numart"/>
    <w:rsid w:val="00700245"/>
    <w:rPr>
      <w:b/>
      <w:bCs/>
    </w:rPr>
  </w:style>
  <w:style w:type="paragraph" w:styleId="Mappadocumento">
    <w:name w:val="Document Map"/>
    <w:basedOn w:val="Normale"/>
    <w:link w:val="MappadocumentoCarattere"/>
    <w:rsid w:val="00700245"/>
    <w:rPr>
      <w:rFonts w:ascii="Tahoma" w:hAnsi="Tahoma"/>
      <w:sz w:val="16"/>
      <w:szCs w:val="16"/>
      <w:lang w:val="x-none"/>
    </w:rPr>
  </w:style>
  <w:style w:type="character" w:customStyle="1" w:styleId="MappadocumentoCarattere">
    <w:name w:val="Mappa documento Carattere"/>
    <w:basedOn w:val="Carpredefinitoparagrafo"/>
    <w:link w:val="Mappadocumento"/>
    <w:rsid w:val="00700245"/>
    <w:rPr>
      <w:rFonts w:ascii="Tahoma" w:eastAsia="Times New Roman" w:hAnsi="Tahoma" w:cs="Times New Roman"/>
      <w:sz w:val="16"/>
      <w:szCs w:val="16"/>
      <w:lang w:val="x-none"/>
    </w:rPr>
  </w:style>
  <w:style w:type="character" w:customStyle="1" w:styleId="provvvigore">
    <w:name w:val="provv_vigore"/>
    <w:rsid w:val="00700245"/>
    <w:rPr>
      <w:vanish/>
      <w:webHidden w:val="0"/>
      <w:specVanish w:val="0"/>
    </w:rPr>
  </w:style>
  <w:style w:type="paragraph" w:customStyle="1" w:styleId="grassetto1">
    <w:name w:val="grassetto1"/>
    <w:basedOn w:val="Normale"/>
    <w:rsid w:val="00700245"/>
    <w:pPr>
      <w:spacing w:after="24" w:line="240" w:lineRule="auto"/>
      <w:jc w:val="left"/>
    </w:pPr>
    <w:rPr>
      <w:rFonts w:ascii="Times New Roman" w:hAnsi="Times New Roman"/>
      <w:b/>
      <w:bCs/>
      <w:szCs w:val="24"/>
      <w:lang w:eastAsia="it-IT"/>
    </w:rPr>
  </w:style>
  <w:style w:type="character" w:customStyle="1" w:styleId="riferimento1">
    <w:name w:val="riferimento1"/>
    <w:rsid w:val="00700245"/>
    <w:rPr>
      <w:i/>
      <w:iCs/>
      <w:color w:val="058940"/>
    </w:rPr>
  </w:style>
  <w:style w:type="paragraph" w:styleId="Sottotitolo">
    <w:name w:val="Subtitle"/>
    <w:basedOn w:val="Normale"/>
    <w:next w:val="Normale"/>
    <w:link w:val="SottotitoloCarattere"/>
    <w:rsid w:val="00700245"/>
    <w:pPr>
      <w:spacing w:after="60"/>
      <w:jc w:val="center"/>
      <w:outlineLvl w:val="1"/>
    </w:pPr>
    <w:rPr>
      <w:rFonts w:ascii="Cambria" w:hAnsi="Cambria"/>
      <w:szCs w:val="24"/>
      <w:lang w:val="x-none"/>
    </w:rPr>
  </w:style>
  <w:style w:type="character" w:customStyle="1" w:styleId="SottotitoloCarattere">
    <w:name w:val="Sottotitolo Carattere"/>
    <w:basedOn w:val="Carpredefinitoparagrafo"/>
    <w:link w:val="Sottotitolo"/>
    <w:rsid w:val="00700245"/>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700245"/>
    <w:pPr>
      <w:jc w:val="left"/>
      <w:outlineLvl w:val="9"/>
    </w:pPr>
    <w:rPr>
      <w:rFonts w:eastAsia="Times New Roman"/>
      <w:lang w:val="it-IT" w:eastAsia="it-IT"/>
    </w:rPr>
  </w:style>
  <w:style w:type="paragraph" w:customStyle="1" w:styleId="provvc">
    <w:name w:val="provv_c"/>
    <w:basedOn w:val="Normale"/>
    <w:rsid w:val="00700245"/>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qFormat/>
    <w:rsid w:val="00700245"/>
    <w:pPr>
      <w:spacing w:before="240" w:after="60"/>
      <w:jc w:val="center"/>
      <w:outlineLvl w:val="0"/>
    </w:pPr>
    <w:rPr>
      <w:rFonts w:ascii="Cambria" w:hAnsi="Cambria"/>
      <w:b/>
      <w:bCs/>
      <w:kern w:val="28"/>
      <w:sz w:val="32"/>
      <w:szCs w:val="32"/>
      <w:lang w:val="x-none"/>
    </w:rPr>
  </w:style>
  <w:style w:type="character" w:customStyle="1" w:styleId="TitoloCarattere">
    <w:name w:val="Titolo Carattere"/>
    <w:basedOn w:val="Carpredefinitoparagrafo"/>
    <w:link w:val="Titolo"/>
    <w:rsid w:val="00700245"/>
    <w:rPr>
      <w:rFonts w:ascii="Cambria" w:eastAsia="Times New Roman" w:hAnsi="Cambria" w:cs="Times New Roman"/>
      <w:b/>
      <w:bCs/>
      <w:kern w:val="28"/>
      <w:sz w:val="32"/>
      <w:szCs w:val="32"/>
      <w:lang w:val="x-none"/>
    </w:rPr>
  </w:style>
  <w:style w:type="paragraph" w:styleId="Sommario3">
    <w:name w:val="toc 3"/>
    <w:basedOn w:val="Normale"/>
    <w:next w:val="Normale"/>
    <w:autoRedefine/>
    <w:uiPriority w:val="39"/>
    <w:qFormat/>
    <w:rsid w:val="00700245"/>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700245"/>
    <w:pPr>
      <w:spacing w:line="240" w:lineRule="auto"/>
      <w:ind w:left="360"/>
    </w:pPr>
    <w:rPr>
      <w:rFonts w:ascii="Times New Roman" w:hAnsi="Times New Roman"/>
      <w:szCs w:val="20"/>
      <w:lang w:eastAsia="it-IT"/>
    </w:rPr>
  </w:style>
  <w:style w:type="character" w:styleId="Collegamentovisitato">
    <w:name w:val="FollowedHyperlink"/>
    <w:rsid w:val="00700245"/>
    <w:rPr>
      <w:color w:val="800080"/>
      <w:u w:val="single"/>
    </w:rPr>
  </w:style>
  <w:style w:type="numbering" w:customStyle="1" w:styleId="Nessunelenco1">
    <w:name w:val="Nessun elenco1"/>
    <w:next w:val="Nessunelenco"/>
    <w:uiPriority w:val="99"/>
    <w:semiHidden/>
    <w:unhideWhenUsed/>
    <w:rsid w:val="00700245"/>
  </w:style>
  <w:style w:type="paragraph" w:styleId="Rientrocorpodeltesto2">
    <w:name w:val="Body Text Indent 2"/>
    <w:basedOn w:val="Normale"/>
    <w:link w:val="Rientrocorpodeltesto2Carattere"/>
    <w:rsid w:val="00700245"/>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basedOn w:val="Carpredefinitoparagrafo"/>
    <w:link w:val="Rientrocorpodeltesto2"/>
    <w:rsid w:val="00700245"/>
    <w:rPr>
      <w:rFonts w:ascii="Times New Roman" w:eastAsia="Times New Roman" w:hAnsi="Times New Roman" w:cs="Times New Roman"/>
      <w:sz w:val="24"/>
      <w:szCs w:val="24"/>
      <w:lang w:eastAsia="it-IT"/>
    </w:rPr>
  </w:style>
  <w:style w:type="paragraph" w:customStyle="1" w:styleId="sche3">
    <w:name w:val="sche_3"/>
    <w:rsid w:val="0070024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700245"/>
  </w:style>
  <w:style w:type="paragraph" w:customStyle="1" w:styleId="Text2">
    <w:name w:val="Text 2"/>
    <w:basedOn w:val="Normale"/>
    <w:rsid w:val="00700245"/>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700245"/>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700245"/>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700245"/>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basedOn w:val="Carpredefinitoparagrafo"/>
    <w:link w:val="Corpodeltesto3"/>
    <w:rsid w:val="00700245"/>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700245"/>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700245"/>
    <w:rPr>
      <w:sz w:val="26"/>
      <w:szCs w:val="24"/>
      <w:lang w:val="it-IT" w:eastAsia="it-IT" w:bidi="ar-SA"/>
    </w:rPr>
  </w:style>
  <w:style w:type="character" w:customStyle="1" w:styleId="st1">
    <w:name w:val="st1"/>
    <w:rsid w:val="00700245"/>
  </w:style>
  <w:style w:type="paragraph" w:customStyle="1" w:styleId="Titoloparagrafobandotipo">
    <w:name w:val="Titolo paragrafo bando tipo"/>
    <w:basedOn w:val="Sottotitolo"/>
    <w:autoRedefine/>
    <w:qFormat/>
    <w:rsid w:val="00700245"/>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700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700245"/>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700245"/>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700245"/>
    <w:pPr>
      <w:widowControl/>
      <w:spacing w:line="240" w:lineRule="auto"/>
      <w:jc w:val="left"/>
    </w:pPr>
    <w:rPr>
      <w:rFonts w:ascii="EUAlbertina" w:hAnsi="EUAlbertina" w:cs="Times New Roman"/>
      <w:color w:val="auto"/>
    </w:rPr>
  </w:style>
  <w:style w:type="paragraph" w:styleId="Nessunaspaziatura">
    <w:name w:val="No Spacing"/>
    <w:uiPriority w:val="1"/>
    <w:qFormat/>
    <w:rsid w:val="00700245"/>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700245"/>
    <w:rPr>
      <w:rFonts w:cs="Calibri"/>
      <w:sz w:val="28"/>
      <w:szCs w:val="24"/>
      <w:lang w:val="x-none" w:eastAsia="it-IT"/>
    </w:rPr>
  </w:style>
  <w:style w:type="paragraph" w:styleId="Sommario4">
    <w:name w:val="toc 4"/>
    <w:basedOn w:val="Normale"/>
    <w:next w:val="Normale"/>
    <w:autoRedefine/>
    <w:uiPriority w:val="39"/>
    <w:rsid w:val="00700245"/>
    <w:pPr>
      <w:ind w:left="660"/>
      <w:jc w:val="left"/>
    </w:pPr>
    <w:rPr>
      <w:rFonts w:asciiTheme="minorHAnsi" w:hAnsiTheme="minorHAnsi"/>
      <w:sz w:val="18"/>
      <w:szCs w:val="18"/>
    </w:rPr>
  </w:style>
  <w:style w:type="paragraph" w:styleId="Sommario5">
    <w:name w:val="toc 5"/>
    <w:basedOn w:val="Normale"/>
    <w:next w:val="Normale"/>
    <w:autoRedefine/>
    <w:uiPriority w:val="39"/>
    <w:rsid w:val="00700245"/>
    <w:pPr>
      <w:ind w:left="880"/>
      <w:jc w:val="left"/>
    </w:pPr>
    <w:rPr>
      <w:rFonts w:asciiTheme="minorHAnsi" w:hAnsiTheme="minorHAnsi"/>
      <w:sz w:val="18"/>
      <w:szCs w:val="18"/>
    </w:rPr>
  </w:style>
  <w:style w:type="paragraph" w:styleId="Sommario6">
    <w:name w:val="toc 6"/>
    <w:basedOn w:val="Normale"/>
    <w:next w:val="Normale"/>
    <w:autoRedefine/>
    <w:uiPriority w:val="39"/>
    <w:rsid w:val="00700245"/>
    <w:pPr>
      <w:ind w:left="1100"/>
      <w:jc w:val="left"/>
    </w:pPr>
    <w:rPr>
      <w:rFonts w:asciiTheme="minorHAnsi" w:hAnsiTheme="minorHAnsi"/>
      <w:sz w:val="18"/>
      <w:szCs w:val="18"/>
    </w:rPr>
  </w:style>
  <w:style w:type="paragraph" w:styleId="Sommario7">
    <w:name w:val="toc 7"/>
    <w:basedOn w:val="Normale"/>
    <w:next w:val="Normale"/>
    <w:autoRedefine/>
    <w:uiPriority w:val="39"/>
    <w:rsid w:val="00700245"/>
    <w:pPr>
      <w:ind w:left="1320"/>
      <w:jc w:val="left"/>
    </w:pPr>
    <w:rPr>
      <w:rFonts w:asciiTheme="minorHAnsi" w:hAnsiTheme="minorHAnsi"/>
      <w:sz w:val="18"/>
      <w:szCs w:val="18"/>
    </w:rPr>
  </w:style>
  <w:style w:type="paragraph" w:styleId="Sommario8">
    <w:name w:val="toc 8"/>
    <w:basedOn w:val="Normale"/>
    <w:next w:val="Normale"/>
    <w:autoRedefine/>
    <w:uiPriority w:val="39"/>
    <w:rsid w:val="00700245"/>
    <w:pPr>
      <w:ind w:left="1540"/>
      <w:jc w:val="left"/>
    </w:pPr>
    <w:rPr>
      <w:rFonts w:asciiTheme="minorHAnsi" w:hAnsiTheme="minorHAnsi"/>
      <w:sz w:val="18"/>
      <w:szCs w:val="18"/>
    </w:rPr>
  </w:style>
  <w:style w:type="paragraph" w:styleId="Sommario9">
    <w:name w:val="toc 9"/>
    <w:basedOn w:val="Normale"/>
    <w:next w:val="Normale"/>
    <w:autoRedefine/>
    <w:uiPriority w:val="39"/>
    <w:rsid w:val="00700245"/>
    <w:pPr>
      <w:ind w:left="1760"/>
      <w:jc w:val="left"/>
    </w:pPr>
    <w:rPr>
      <w:rFonts w:asciiTheme="minorHAnsi" w:hAnsiTheme="minorHAnsi"/>
      <w:sz w:val="18"/>
      <w:szCs w:val="18"/>
    </w:rPr>
  </w:style>
  <w:style w:type="paragraph" w:styleId="Testonormale">
    <w:name w:val="Plain Text"/>
    <w:basedOn w:val="Normale"/>
    <w:link w:val="TestonormaleCarattere"/>
    <w:rsid w:val="00700245"/>
    <w:pPr>
      <w:jc w:val="left"/>
    </w:pPr>
    <w:rPr>
      <w:rFonts w:cs="Consolas"/>
      <w:szCs w:val="21"/>
    </w:rPr>
  </w:style>
  <w:style w:type="character" w:customStyle="1" w:styleId="TestonormaleCarattere">
    <w:name w:val="Testo normale Carattere"/>
    <w:basedOn w:val="Carpredefinitoparagrafo"/>
    <w:link w:val="Testonormale"/>
    <w:rsid w:val="00700245"/>
    <w:rPr>
      <w:rFonts w:ascii="Garamond" w:eastAsia="Times New Roman" w:hAnsi="Garamond" w:cs="Consolas"/>
      <w:sz w:val="24"/>
      <w:szCs w:val="21"/>
    </w:rPr>
  </w:style>
  <w:style w:type="numbering" w:customStyle="1" w:styleId="Stile2">
    <w:name w:val="Stile2"/>
    <w:uiPriority w:val="99"/>
    <w:rsid w:val="00700245"/>
    <w:pPr>
      <w:numPr>
        <w:numId w:val="11"/>
      </w:numPr>
    </w:pPr>
  </w:style>
  <w:style w:type="character" w:styleId="Testosegnaposto">
    <w:name w:val="Placeholder Text"/>
    <w:basedOn w:val="Carpredefinitoparagrafo"/>
    <w:uiPriority w:val="99"/>
    <w:semiHidden/>
    <w:rsid w:val="00700245"/>
    <w:rPr>
      <w:color w:val="808080"/>
    </w:rPr>
  </w:style>
  <w:style w:type="character" w:customStyle="1" w:styleId="SommariodisciplinareCarattere">
    <w:name w:val="Sommario disciplinare Carattere"/>
    <w:basedOn w:val="Titolo1Carattere"/>
    <w:link w:val="Sommariodisciplinare"/>
    <w:rsid w:val="00700245"/>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700245"/>
  </w:style>
  <w:style w:type="character" w:customStyle="1" w:styleId="Menzionenonrisolta1">
    <w:name w:val="Menzione non risolta1"/>
    <w:basedOn w:val="Carpredefinitoparagrafo"/>
    <w:uiPriority w:val="99"/>
    <w:semiHidden/>
    <w:unhideWhenUsed/>
    <w:rsid w:val="009075AF"/>
    <w:rPr>
      <w:color w:val="605E5C"/>
      <w:shd w:val="clear" w:color="auto" w:fill="E1DFDD"/>
    </w:rPr>
  </w:style>
  <w:style w:type="paragraph" w:customStyle="1" w:styleId="CarattereCarattere">
    <w:name w:val="Carattere Carattere"/>
    <w:basedOn w:val="Normale"/>
    <w:rsid w:val="00EE1ABC"/>
    <w:pPr>
      <w:autoSpaceDE w:val="0"/>
      <w:autoSpaceDN w:val="0"/>
      <w:adjustRightInd w:val="0"/>
      <w:spacing w:after="160" w:line="240" w:lineRule="exact"/>
      <w:jc w:val="left"/>
    </w:pPr>
    <w:rPr>
      <w:rFonts w:ascii="Verdana"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76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28CD9-20E2-4ABC-A36D-BDF00CFE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671</Words>
  <Characters>3831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6</cp:revision>
  <dcterms:created xsi:type="dcterms:W3CDTF">2022-01-30T16:47:00Z</dcterms:created>
  <dcterms:modified xsi:type="dcterms:W3CDTF">2022-02-15T07:37:00Z</dcterms:modified>
</cp:coreProperties>
</file>