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B7554" w:rsidRPr="00503153" w:rsidRDefault="00EB7554" w:rsidP="00503153">
      <w:pPr>
        <w:widowControl w:val="0"/>
        <w:spacing w:after="0" w:line="240" w:lineRule="auto"/>
        <w:jc w:val="both"/>
        <w:rPr>
          <w:rFonts w:ascii="Tahoma" w:hAnsi="Tahoma" w:cs="Tahoma"/>
          <w:b/>
          <w:bCs/>
          <w:sz w:val="16"/>
          <w:szCs w:val="16"/>
          <w:lang w:eastAsia="it-IT"/>
        </w:rPr>
      </w:pPr>
      <w:r w:rsidRPr="00503153">
        <w:rPr>
          <w:rFonts w:ascii="Tahoma" w:hAnsi="Tahoma" w:cs="Tahoma"/>
          <w:b/>
          <w:bCs/>
          <w:color w:val="000000"/>
          <w:sz w:val="16"/>
          <w:szCs w:val="16"/>
          <w:lang w:eastAsia="it-IT"/>
        </w:rPr>
        <w:t xml:space="preserve">Allegato </w:t>
      </w:r>
      <w:r>
        <w:rPr>
          <w:rFonts w:ascii="Tahoma" w:hAnsi="Tahoma" w:cs="Tahoma"/>
          <w:b/>
          <w:bCs/>
          <w:color w:val="000000"/>
          <w:sz w:val="16"/>
          <w:szCs w:val="16"/>
          <w:lang w:eastAsia="it-IT"/>
        </w:rPr>
        <w:t>4</w:t>
      </w:r>
      <w:r w:rsidRPr="00503153">
        <w:rPr>
          <w:rFonts w:ascii="Tahoma" w:hAnsi="Tahoma" w:cs="Tahoma"/>
          <w:b/>
          <w:bCs/>
          <w:color w:val="000000"/>
          <w:sz w:val="16"/>
          <w:szCs w:val="16"/>
          <w:lang w:eastAsia="it-IT"/>
        </w:rPr>
        <w:t>)</w:t>
      </w:r>
      <w:r w:rsidRPr="00503153">
        <w:rPr>
          <w:rFonts w:ascii="Tahoma" w:hAnsi="Tahoma" w:cs="Tahoma"/>
          <w:b/>
          <w:bCs/>
          <w:sz w:val="16"/>
          <w:szCs w:val="16"/>
          <w:lang w:eastAsia="it-IT"/>
        </w:rPr>
        <w:t xml:space="preserve"> </w:t>
      </w:r>
    </w:p>
    <w:p w:rsidR="00EB7554" w:rsidRPr="00503153" w:rsidRDefault="00EB7554" w:rsidP="00503153">
      <w:pPr>
        <w:widowControl w:val="0"/>
        <w:spacing w:after="0" w:line="240" w:lineRule="auto"/>
        <w:jc w:val="both"/>
        <w:rPr>
          <w:rFonts w:ascii="Tahoma" w:hAnsi="Tahoma" w:cs="Tahoma"/>
          <w:sz w:val="16"/>
          <w:szCs w:val="16"/>
          <w:lang w:eastAsia="it-IT"/>
        </w:rPr>
      </w:pPr>
    </w:p>
    <w:p w:rsidR="00EB7554" w:rsidRPr="00503153" w:rsidRDefault="00EB7554" w:rsidP="00503153">
      <w:pPr>
        <w:widowControl w:val="0"/>
        <w:spacing w:after="0" w:line="240" w:lineRule="auto"/>
        <w:jc w:val="both"/>
        <w:rPr>
          <w:rFonts w:ascii="Tahoma" w:hAnsi="Tahoma" w:cs="Tahoma"/>
          <w:sz w:val="16"/>
          <w:szCs w:val="16"/>
          <w:lang w:eastAsia="it-IT"/>
        </w:rPr>
      </w:pPr>
      <w:r w:rsidRPr="00503153">
        <w:rPr>
          <w:rFonts w:ascii="Tahoma" w:hAnsi="Tahoma" w:cs="Tahoma"/>
          <w:sz w:val="16"/>
          <w:szCs w:val="16"/>
          <w:lang w:eastAsia="it-IT"/>
        </w:rPr>
        <w:t>(</w:t>
      </w:r>
      <w:r w:rsidRPr="00503153">
        <w:rPr>
          <w:rFonts w:ascii="Tahoma" w:hAnsi="Tahoma" w:cs="Tahoma"/>
          <w:i/>
          <w:sz w:val="16"/>
          <w:szCs w:val="16"/>
          <w:lang w:eastAsia="it-IT"/>
        </w:rPr>
        <w:t>intestazione dell’offerente</w:t>
      </w:r>
      <w:r w:rsidRPr="00503153">
        <w:rPr>
          <w:rFonts w:ascii="Tahoma" w:hAnsi="Tahoma" w:cs="Tahoma"/>
          <w:sz w:val="16"/>
          <w:szCs w:val="16"/>
          <w:lang w:eastAsia="it-IT"/>
        </w:rPr>
        <w:t xml:space="preserve">) </w:t>
      </w:r>
    </w:p>
    <w:p w:rsidR="00EB7554" w:rsidRPr="00503153" w:rsidRDefault="00EB7554" w:rsidP="00503153">
      <w:pPr>
        <w:widowControl w:val="0"/>
        <w:spacing w:after="0" w:line="240" w:lineRule="auto"/>
        <w:jc w:val="both"/>
        <w:rPr>
          <w:rFonts w:ascii="Tahoma" w:hAnsi="Tahoma" w:cs="Tahoma"/>
          <w:b/>
          <w:bCs/>
          <w:color w:val="000000"/>
          <w:sz w:val="16"/>
          <w:szCs w:val="16"/>
          <w:lang w:eastAsia="it-IT"/>
        </w:rPr>
      </w:pPr>
    </w:p>
    <w:p w:rsidR="00EB7554" w:rsidRPr="00503153" w:rsidRDefault="00EB7554" w:rsidP="00503153">
      <w:pPr>
        <w:widowControl w:val="0"/>
        <w:spacing w:after="0" w:line="240" w:lineRule="auto"/>
        <w:ind w:left="5400"/>
        <w:jc w:val="both"/>
        <w:rPr>
          <w:rFonts w:ascii="Tahoma" w:hAnsi="Tahoma" w:cs="Tahoma"/>
          <w:bCs/>
          <w:color w:val="000000"/>
          <w:sz w:val="16"/>
          <w:szCs w:val="16"/>
          <w:lang w:eastAsia="it-IT"/>
        </w:rPr>
      </w:pPr>
    </w:p>
    <w:p w:rsidR="00EB7554" w:rsidRPr="00503153" w:rsidRDefault="00EB7554" w:rsidP="00503153">
      <w:pPr>
        <w:widowControl w:val="0"/>
        <w:spacing w:after="0" w:line="240" w:lineRule="auto"/>
        <w:ind w:left="6372"/>
        <w:jc w:val="both"/>
        <w:rPr>
          <w:rFonts w:ascii="Tahoma" w:hAnsi="Tahoma" w:cs="Tahoma"/>
          <w:bCs/>
          <w:color w:val="000000"/>
          <w:sz w:val="16"/>
          <w:szCs w:val="16"/>
          <w:lang w:eastAsia="it-IT"/>
        </w:rPr>
      </w:pPr>
      <w:r w:rsidRPr="00503153">
        <w:rPr>
          <w:rFonts w:ascii="Tahoma" w:hAnsi="Tahoma" w:cs="Tahoma"/>
          <w:bCs/>
          <w:color w:val="000000"/>
          <w:sz w:val="16"/>
          <w:szCs w:val="16"/>
          <w:lang w:eastAsia="it-IT"/>
        </w:rPr>
        <w:t>Spett.le</w:t>
      </w:r>
    </w:p>
    <w:p w:rsidR="00EB7554" w:rsidRPr="00503153" w:rsidRDefault="00EB7554" w:rsidP="00503153">
      <w:pPr>
        <w:widowControl w:val="0"/>
        <w:spacing w:after="0" w:line="240" w:lineRule="auto"/>
        <w:ind w:left="6372"/>
        <w:jc w:val="both"/>
        <w:rPr>
          <w:rFonts w:ascii="Tahoma" w:hAnsi="Tahoma" w:cs="Tahoma"/>
          <w:b/>
          <w:bCs/>
          <w:color w:val="000000"/>
          <w:sz w:val="16"/>
          <w:szCs w:val="16"/>
          <w:lang w:eastAsia="it-IT"/>
        </w:rPr>
      </w:pPr>
      <w:r w:rsidRPr="00503153">
        <w:rPr>
          <w:rFonts w:ascii="Tahoma" w:hAnsi="Tahoma" w:cs="Tahoma"/>
          <w:b/>
          <w:bCs/>
          <w:color w:val="000000"/>
          <w:sz w:val="16"/>
          <w:szCs w:val="16"/>
          <w:lang w:eastAsia="it-IT"/>
        </w:rPr>
        <w:t xml:space="preserve">Azienda pubblica di servizi alla persona </w:t>
      </w:r>
    </w:p>
    <w:p w:rsidR="00EB7554" w:rsidRPr="00503153" w:rsidRDefault="00EB7554" w:rsidP="00503153">
      <w:pPr>
        <w:widowControl w:val="0"/>
        <w:spacing w:after="0" w:line="240" w:lineRule="auto"/>
        <w:ind w:left="6372"/>
        <w:jc w:val="both"/>
        <w:rPr>
          <w:rFonts w:ascii="Tahoma" w:hAnsi="Tahoma" w:cs="Tahoma"/>
          <w:b/>
          <w:bCs/>
          <w:color w:val="000000"/>
          <w:sz w:val="16"/>
          <w:szCs w:val="16"/>
          <w:lang w:eastAsia="it-IT"/>
        </w:rPr>
      </w:pPr>
      <w:r w:rsidRPr="00503153">
        <w:rPr>
          <w:rFonts w:ascii="Tahoma" w:hAnsi="Tahoma" w:cs="Tahoma"/>
          <w:b/>
          <w:bCs/>
          <w:color w:val="000000"/>
          <w:sz w:val="16"/>
          <w:szCs w:val="16"/>
          <w:lang w:eastAsia="it-IT"/>
        </w:rPr>
        <w:t>della Carnia “San Luigi Scrosoppi”</w:t>
      </w:r>
    </w:p>
    <w:p w:rsidR="00EB7554" w:rsidRPr="00503153" w:rsidRDefault="00EB7554" w:rsidP="00503153">
      <w:pPr>
        <w:widowControl w:val="0"/>
        <w:spacing w:after="0" w:line="240" w:lineRule="auto"/>
        <w:ind w:left="6372"/>
        <w:jc w:val="both"/>
        <w:rPr>
          <w:rFonts w:ascii="Tahoma" w:hAnsi="Tahoma" w:cs="Tahoma"/>
          <w:b/>
          <w:bCs/>
          <w:color w:val="000000"/>
          <w:sz w:val="16"/>
          <w:szCs w:val="16"/>
          <w:lang w:eastAsia="it-IT"/>
        </w:rPr>
      </w:pPr>
      <w:r w:rsidRPr="00503153">
        <w:rPr>
          <w:rFonts w:ascii="Tahoma" w:hAnsi="Tahoma" w:cs="Tahoma"/>
          <w:b/>
          <w:bCs/>
          <w:color w:val="000000"/>
          <w:sz w:val="16"/>
          <w:szCs w:val="16"/>
          <w:lang w:eastAsia="it-IT"/>
        </w:rPr>
        <w:t>Direzione Generale</w:t>
      </w:r>
    </w:p>
    <w:p w:rsidR="00EB7554" w:rsidRPr="00503153" w:rsidRDefault="00EB7554" w:rsidP="00503153">
      <w:pPr>
        <w:widowControl w:val="0"/>
        <w:spacing w:after="0" w:line="240" w:lineRule="auto"/>
        <w:ind w:left="6372"/>
        <w:jc w:val="both"/>
        <w:rPr>
          <w:rFonts w:ascii="Tahoma" w:hAnsi="Tahoma" w:cs="Tahoma"/>
          <w:bCs/>
          <w:color w:val="000000"/>
          <w:sz w:val="16"/>
          <w:szCs w:val="16"/>
          <w:lang w:eastAsia="it-IT"/>
        </w:rPr>
      </w:pPr>
      <w:r w:rsidRPr="00503153">
        <w:rPr>
          <w:rFonts w:ascii="Tahoma" w:hAnsi="Tahoma" w:cs="Tahoma"/>
          <w:bCs/>
          <w:color w:val="000000"/>
          <w:sz w:val="16"/>
          <w:szCs w:val="16"/>
          <w:lang w:eastAsia="it-IT"/>
        </w:rPr>
        <w:t>Via Morgagni, n° 5</w:t>
      </w:r>
    </w:p>
    <w:p w:rsidR="00EB7554" w:rsidRPr="00503153" w:rsidRDefault="00EB7554" w:rsidP="00503153">
      <w:pPr>
        <w:widowControl w:val="0"/>
        <w:spacing w:after="0" w:line="240" w:lineRule="auto"/>
        <w:ind w:left="6372"/>
        <w:jc w:val="both"/>
        <w:rPr>
          <w:rFonts w:ascii="Tahoma" w:hAnsi="Tahoma" w:cs="Tahoma"/>
          <w:bCs/>
          <w:color w:val="000000"/>
          <w:sz w:val="16"/>
          <w:szCs w:val="16"/>
          <w:lang w:eastAsia="it-IT"/>
        </w:rPr>
      </w:pPr>
      <w:r w:rsidRPr="00503153">
        <w:rPr>
          <w:rFonts w:ascii="Tahoma" w:hAnsi="Tahoma" w:cs="Tahoma"/>
          <w:bCs/>
          <w:color w:val="000000"/>
          <w:sz w:val="16"/>
          <w:szCs w:val="16"/>
          <w:lang w:eastAsia="it-IT"/>
        </w:rPr>
        <w:t xml:space="preserve">33028      </w:t>
      </w:r>
      <w:r w:rsidRPr="00503153">
        <w:rPr>
          <w:rFonts w:ascii="Tahoma" w:hAnsi="Tahoma" w:cs="Tahoma"/>
          <w:bCs/>
          <w:color w:val="000000"/>
          <w:sz w:val="16"/>
          <w:szCs w:val="16"/>
          <w:u w:val="single"/>
          <w:lang w:eastAsia="it-IT"/>
        </w:rPr>
        <w:t>T O L M E Z Z O</w:t>
      </w:r>
      <w:r w:rsidRPr="00503153">
        <w:rPr>
          <w:rFonts w:ascii="Tahoma" w:hAnsi="Tahoma" w:cs="Tahoma"/>
          <w:bCs/>
          <w:color w:val="000000"/>
          <w:sz w:val="16"/>
          <w:szCs w:val="16"/>
          <w:lang w:eastAsia="it-IT"/>
        </w:rPr>
        <w:t xml:space="preserve">     (UD)</w:t>
      </w:r>
    </w:p>
    <w:p w:rsidR="00EB7554" w:rsidRPr="00503153" w:rsidRDefault="00EB7554" w:rsidP="00503153">
      <w:pPr>
        <w:widowControl w:val="0"/>
        <w:spacing w:after="0" w:line="240" w:lineRule="auto"/>
        <w:jc w:val="both"/>
        <w:rPr>
          <w:rFonts w:ascii="Tahoma" w:hAnsi="Tahoma" w:cs="Tahoma"/>
          <w:b/>
          <w:bCs/>
          <w:color w:val="000000"/>
          <w:sz w:val="16"/>
          <w:szCs w:val="16"/>
          <w:lang w:eastAsia="it-IT"/>
        </w:rPr>
      </w:pPr>
    </w:p>
    <w:p w:rsidR="00EB7554" w:rsidRPr="00503153" w:rsidRDefault="00EB7554" w:rsidP="00503153">
      <w:pPr>
        <w:widowControl w:val="0"/>
        <w:spacing w:after="0" w:line="240" w:lineRule="auto"/>
        <w:jc w:val="both"/>
        <w:rPr>
          <w:rFonts w:ascii="Tahoma" w:hAnsi="Tahoma" w:cs="Tahoma"/>
          <w:b/>
          <w:bCs/>
          <w:color w:val="000000"/>
          <w:sz w:val="16"/>
          <w:szCs w:val="16"/>
          <w:lang w:eastAsia="it-IT"/>
        </w:rPr>
      </w:pPr>
    </w:p>
    <w:p w:rsidR="00EB7554" w:rsidRPr="00503153" w:rsidRDefault="00EB7554" w:rsidP="00503153">
      <w:pPr>
        <w:widowControl w:val="0"/>
        <w:spacing w:after="0" w:line="240" w:lineRule="auto"/>
        <w:jc w:val="both"/>
        <w:rPr>
          <w:rFonts w:ascii="Tahoma" w:hAnsi="Tahoma" w:cs="Tahoma"/>
          <w:b/>
          <w:bCs/>
          <w:color w:val="000000"/>
          <w:sz w:val="16"/>
          <w:szCs w:val="16"/>
          <w:lang w:eastAsia="it-IT"/>
        </w:rPr>
      </w:pPr>
    </w:p>
    <w:p w:rsidR="00EB7554" w:rsidRPr="00DB392C" w:rsidRDefault="00EB7554" w:rsidP="00DB392C">
      <w:pPr>
        <w:widowControl w:val="0"/>
        <w:spacing w:after="0" w:line="240" w:lineRule="auto"/>
        <w:ind w:left="1080" w:hanging="1080"/>
        <w:jc w:val="both"/>
        <w:rPr>
          <w:rFonts w:ascii="Tahoma" w:hAnsi="Tahoma" w:cs="Tahoma"/>
          <w:b/>
          <w:bCs/>
          <w:color w:val="000000"/>
          <w:sz w:val="16"/>
          <w:szCs w:val="16"/>
          <w:lang w:eastAsia="it-IT"/>
        </w:rPr>
      </w:pPr>
      <w:r w:rsidRPr="00503153">
        <w:rPr>
          <w:rFonts w:ascii="Tahoma" w:hAnsi="Tahoma" w:cs="Tahoma"/>
          <w:b/>
          <w:bCs/>
          <w:color w:val="000000"/>
          <w:sz w:val="16"/>
          <w:szCs w:val="16"/>
          <w:lang w:eastAsia="it-IT"/>
        </w:rPr>
        <w:t xml:space="preserve">Oggetto: </w:t>
      </w:r>
      <w:r w:rsidRPr="00503153">
        <w:rPr>
          <w:rFonts w:ascii="Tahoma" w:hAnsi="Tahoma" w:cs="Tahoma"/>
          <w:b/>
          <w:bCs/>
          <w:color w:val="000000"/>
          <w:sz w:val="16"/>
          <w:szCs w:val="16"/>
          <w:lang w:eastAsia="it-IT"/>
        </w:rPr>
        <w:tab/>
      </w:r>
      <w:r w:rsidRPr="0013189E">
        <w:rPr>
          <w:rFonts w:ascii="Tahoma" w:hAnsi="Tahoma" w:cs="Tahoma"/>
          <w:b/>
          <w:bCs/>
          <w:color w:val="000000"/>
          <w:sz w:val="16"/>
          <w:szCs w:val="16"/>
          <w:lang w:eastAsia="it-IT"/>
        </w:rPr>
        <w:t xml:space="preserve">Procedura aperta per l’affidamento del </w:t>
      </w:r>
      <w:bookmarkStart w:id="0" w:name="_Hlk2598408"/>
      <w:r w:rsidRPr="00DB392C">
        <w:rPr>
          <w:rFonts w:ascii="Tahoma" w:hAnsi="Tahoma" w:cs="Tahoma"/>
          <w:b/>
          <w:bCs/>
          <w:color w:val="000000"/>
          <w:sz w:val="16"/>
          <w:szCs w:val="16"/>
          <w:lang w:eastAsia="it-IT"/>
        </w:rPr>
        <w:t>SERVIZIO DI NOLEGGIO, LAVAGGIO, DISINFEZIONE, ASCIUGATURA, STIRATURA E PIEGATURA DELLA BIANCHERIA PIANA E SANITARIA PER LE STRUTTURE RESIDENZIALI PER ANZIANI DI TOLMEZZO E DI VILLA SANTINA</w:t>
      </w:r>
      <w:r>
        <w:rPr>
          <w:rFonts w:ascii="Tahoma" w:hAnsi="Tahoma" w:cs="Tahoma"/>
          <w:b/>
          <w:bCs/>
          <w:color w:val="000000"/>
          <w:sz w:val="16"/>
          <w:szCs w:val="16"/>
          <w:lang w:eastAsia="it-IT"/>
        </w:rPr>
        <w:t xml:space="preserve"> - </w:t>
      </w:r>
      <w:r w:rsidRPr="00DB392C">
        <w:rPr>
          <w:rFonts w:ascii="Tahoma" w:hAnsi="Tahoma" w:cs="Tahoma"/>
          <w:b/>
          <w:bCs/>
          <w:color w:val="000000"/>
          <w:sz w:val="16"/>
          <w:szCs w:val="16"/>
          <w:lang w:eastAsia="it-IT"/>
        </w:rPr>
        <w:t>PERIODO 1.07.2019 – 30.06.2024</w:t>
      </w:r>
    </w:p>
    <w:bookmarkEnd w:id="0"/>
    <w:p w:rsidR="00EB7554" w:rsidRDefault="00EB7554" w:rsidP="00DB392C">
      <w:pPr>
        <w:widowControl w:val="0"/>
        <w:spacing w:after="0" w:line="240" w:lineRule="auto"/>
        <w:ind w:left="1080" w:hanging="1080"/>
        <w:jc w:val="both"/>
        <w:rPr>
          <w:rFonts w:ascii="Tahoma" w:hAnsi="Tahoma" w:cs="Tahoma"/>
          <w:b/>
          <w:sz w:val="16"/>
          <w:szCs w:val="16"/>
          <w:lang w:eastAsia="it-IT"/>
        </w:rPr>
      </w:pPr>
    </w:p>
    <w:p w:rsidR="00EB7554" w:rsidRPr="00BB5F91" w:rsidRDefault="00EB7554" w:rsidP="00BB5F91">
      <w:pPr>
        <w:widowControl w:val="0"/>
        <w:spacing w:after="0" w:line="240" w:lineRule="auto"/>
        <w:rPr>
          <w:rFonts w:ascii="Tahoma" w:hAnsi="Tahoma" w:cs="Tahoma"/>
          <w:b/>
          <w:sz w:val="16"/>
          <w:szCs w:val="16"/>
          <w:lang w:eastAsia="it-IT"/>
        </w:rPr>
      </w:pPr>
      <w:bookmarkStart w:id="1" w:name="_Hlk490239163"/>
      <w:r w:rsidRPr="00BB5F91">
        <w:rPr>
          <w:rFonts w:ascii="Tahoma" w:hAnsi="Tahoma" w:cs="Tahoma"/>
          <w:b/>
          <w:sz w:val="16"/>
          <w:szCs w:val="16"/>
          <w:lang w:eastAsia="it-IT"/>
        </w:rPr>
        <w:t>CIG</w:t>
      </w:r>
      <w:bookmarkEnd w:id="1"/>
      <w:r w:rsidRPr="00BB5F91">
        <w:rPr>
          <w:rFonts w:ascii="Tahoma" w:hAnsi="Tahoma" w:cs="Tahoma"/>
          <w:b/>
          <w:sz w:val="16"/>
          <w:szCs w:val="16"/>
          <w:lang w:eastAsia="it-IT"/>
        </w:rPr>
        <w:t>: 7880346B3B</w:t>
      </w:r>
      <w:bookmarkStart w:id="2" w:name="_GoBack"/>
      <w:bookmarkEnd w:id="2"/>
    </w:p>
    <w:p w:rsidR="00EB7554" w:rsidRPr="00606837" w:rsidRDefault="00EB7554" w:rsidP="00606837">
      <w:pPr>
        <w:widowControl w:val="0"/>
        <w:spacing w:after="0" w:line="240" w:lineRule="auto"/>
        <w:jc w:val="center"/>
        <w:rPr>
          <w:rFonts w:ascii="Tahoma" w:hAnsi="Tahoma" w:cs="Tahoma"/>
          <w:b/>
          <w:sz w:val="16"/>
          <w:szCs w:val="16"/>
          <w:lang w:eastAsia="it-IT"/>
        </w:rPr>
      </w:pPr>
      <w:r w:rsidRPr="00606837">
        <w:rPr>
          <w:rFonts w:ascii="Tahoma" w:hAnsi="Tahoma" w:cs="Tahoma"/>
          <w:b/>
          <w:sz w:val="16"/>
          <w:szCs w:val="16"/>
          <w:lang w:eastAsia="it-IT"/>
        </w:rPr>
        <w:t xml:space="preserve"> </w:t>
      </w:r>
    </w:p>
    <w:p w:rsidR="00EB7554" w:rsidRPr="00503153" w:rsidRDefault="00EB7554" w:rsidP="00503153">
      <w:pPr>
        <w:widowControl w:val="0"/>
        <w:spacing w:after="0" w:line="240" w:lineRule="auto"/>
        <w:jc w:val="center"/>
        <w:rPr>
          <w:rFonts w:ascii="Tahoma" w:hAnsi="Tahoma" w:cs="Tahoma"/>
          <w:b/>
          <w:snapToGrid w:val="0"/>
          <w:sz w:val="16"/>
          <w:szCs w:val="16"/>
          <w:lang w:eastAsia="it-IT"/>
        </w:rPr>
      </w:pPr>
      <w:r w:rsidRPr="00503153">
        <w:rPr>
          <w:rFonts w:ascii="Tahoma" w:hAnsi="Tahoma" w:cs="Tahoma"/>
          <w:b/>
          <w:snapToGrid w:val="0"/>
          <w:sz w:val="16"/>
          <w:szCs w:val="16"/>
          <w:lang w:eastAsia="it-IT"/>
        </w:rPr>
        <w:t xml:space="preserve">DICHIARAZIONE SOSTITUTIVA PER RAGGRUPPAMENTI TEMPORANEI </w:t>
      </w:r>
    </w:p>
    <w:p w:rsidR="00EB7554" w:rsidRPr="00503153" w:rsidRDefault="00EB7554" w:rsidP="00503153">
      <w:pPr>
        <w:widowControl w:val="0"/>
        <w:spacing w:after="0" w:line="240" w:lineRule="auto"/>
        <w:jc w:val="center"/>
        <w:rPr>
          <w:rFonts w:ascii="Tahoma" w:hAnsi="Tahoma" w:cs="Tahoma"/>
          <w:b/>
          <w:snapToGrid w:val="0"/>
          <w:sz w:val="16"/>
          <w:szCs w:val="16"/>
          <w:lang w:eastAsia="it-IT"/>
        </w:rPr>
      </w:pPr>
      <w:r w:rsidRPr="00503153">
        <w:rPr>
          <w:rFonts w:ascii="Tahoma" w:hAnsi="Tahoma" w:cs="Tahoma"/>
          <w:b/>
          <w:snapToGrid w:val="0"/>
          <w:sz w:val="16"/>
          <w:szCs w:val="16"/>
          <w:lang w:eastAsia="it-IT"/>
        </w:rPr>
        <w:t>/ AGGREGAZIONE TRA IMPRESE ADERENTE AL CONTRATTO DI RETE / GEIE</w:t>
      </w:r>
    </w:p>
    <w:p w:rsidR="00EB7554" w:rsidRPr="00503153" w:rsidRDefault="00EB7554" w:rsidP="00503153">
      <w:pPr>
        <w:widowControl w:val="0"/>
        <w:spacing w:after="0" w:line="240" w:lineRule="auto"/>
        <w:jc w:val="both"/>
        <w:rPr>
          <w:rFonts w:ascii="Tahoma" w:hAnsi="Tahoma" w:cs="Tahoma"/>
          <w:b/>
          <w:snapToGrid w:val="0"/>
          <w:sz w:val="16"/>
          <w:szCs w:val="16"/>
          <w:lang w:eastAsia="it-IT"/>
        </w:rPr>
      </w:pPr>
    </w:p>
    <w:p w:rsidR="00EB7554" w:rsidRPr="00503153" w:rsidRDefault="00EB7554" w:rsidP="00503153">
      <w:pPr>
        <w:widowControl w:val="0"/>
        <w:spacing w:after="0" w:line="240" w:lineRule="auto"/>
        <w:jc w:val="both"/>
        <w:rPr>
          <w:rFonts w:ascii="Tahoma" w:hAnsi="Tahoma" w:cs="Tahoma"/>
          <w:b/>
          <w:snapToGrid w:val="0"/>
          <w:sz w:val="16"/>
          <w:szCs w:val="16"/>
          <w:lang w:eastAsia="it-IT"/>
        </w:rPr>
      </w:pPr>
    </w:p>
    <w:p w:rsidR="00EB7554" w:rsidRPr="00503153" w:rsidRDefault="00EB7554" w:rsidP="00503153">
      <w:pPr>
        <w:widowControl w:val="0"/>
        <w:autoSpaceDE w:val="0"/>
        <w:autoSpaceDN w:val="0"/>
        <w:adjustRightInd w:val="0"/>
        <w:spacing w:after="0" w:line="360" w:lineRule="auto"/>
        <w:jc w:val="both"/>
        <w:rPr>
          <w:rFonts w:ascii="Tahoma" w:hAnsi="Tahoma" w:cs="Tahoma"/>
          <w:color w:val="000000"/>
          <w:sz w:val="16"/>
          <w:szCs w:val="16"/>
          <w:lang w:eastAsia="it-IT"/>
        </w:rPr>
      </w:pPr>
      <w:r w:rsidRPr="00503153">
        <w:rPr>
          <w:rFonts w:ascii="Tahoma" w:hAnsi="Tahoma" w:cs="Tahoma"/>
          <w:color w:val="000000"/>
          <w:sz w:val="16"/>
          <w:szCs w:val="16"/>
          <w:lang w:eastAsia="it-IT"/>
        </w:rPr>
        <w:t>Io sottoscritto …………………………………………………………………………………………………………………………………………………………………….……… nato a …………………………………………………………………………………………………………………………………………..il ………………………………..……….</w:t>
      </w:r>
    </w:p>
    <w:p w:rsidR="00EB7554" w:rsidRPr="00503153" w:rsidRDefault="00EB7554" w:rsidP="00503153">
      <w:pPr>
        <w:widowControl w:val="0"/>
        <w:autoSpaceDE w:val="0"/>
        <w:autoSpaceDN w:val="0"/>
        <w:adjustRightInd w:val="0"/>
        <w:spacing w:after="0" w:line="360" w:lineRule="auto"/>
        <w:jc w:val="both"/>
        <w:rPr>
          <w:rFonts w:ascii="Tahoma" w:hAnsi="Tahoma" w:cs="Tahoma"/>
          <w:color w:val="000000"/>
          <w:sz w:val="16"/>
          <w:szCs w:val="16"/>
          <w:lang w:eastAsia="it-IT"/>
        </w:rPr>
      </w:pPr>
      <w:r w:rsidRPr="00503153">
        <w:rPr>
          <w:rFonts w:ascii="Tahoma" w:hAnsi="Tahoma" w:cs="Tahoma"/>
          <w:color w:val="000000"/>
          <w:sz w:val="16"/>
          <w:szCs w:val="16"/>
          <w:lang w:eastAsia="it-IT"/>
        </w:rPr>
        <w:t xml:space="preserve">residente nel Comune di …………………………………………………………………………..……….……………..…………………. Provincia ……… Stato …..… Via/Piazza ……………...……………….…………………………………………………………………………………………………………………………………………….., nella mia qualità di </w:t>
      </w:r>
      <w:r w:rsidRPr="00503153">
        <w:rPr>
          <w:rFonts w:ascii="Tahoma" w:hAnsi="Tahoma" w:cs="Tahoma"/>
          <w:i/>
          <w:color w:val="000000"/>
          <w:sz w:val="16"/>
          <w:szCs w:val="16"/>
          <w:lang w:eastAsia="it-IT"/>
        </w:rPr>
        <w:t>(barrare la casella che interessa)</w:t>
      </w:r>
    </w:p>
    <w:p w:rsidR="00EB7554" w:rsidRPr="00503153" w:rsidRDefault="00EB7554" w:rsidP="00503153">
      <w:pPr>
        <w:widowControl w:val="0"/>
        <w:autoSpaceDE w:val="0"/>
        <w:autoSpaceDN w:val="0"/>
        <w:adjustRightInd w:val="0"/>
        <w:spacing w:after="0" w:line="360" w:lineRule="auto"/>
        <w:ind w:firstLine="284"/>
        <w:jc w:val="both"/>
        <w:rPr>
          <w:rFonts w:ascii="Tahoma" w:hAnsi="Tahoma" w:cs="Tahoma"/>
          <w:color w:val="000000"/>
          <w:sz w:val="16"/>
          <w:szCs w:val="16"/>
          <w:lang w:eastAsia="it-IT"/>
        </w:rPr>
      </w:pPr>
      <w:r w:rsidRPr="00503153">
        <w:rPr>
          <w:rFonts w:ascii="Tahoma" w:hAnsi="Tahoma" w:cs="Tahoma"/>
          <w:color w:val="000000"/>
          <w:sz w:val="16"/>
          <w:szCs w:val="16"/>
          <w:lang w:eastAsia="it-IT"/>
        </w:rPr>
        <w:t xml:space="preserve">( ) </w:t>
      </w:r>
      <w:r w:rsidRPr="00503153">
        <w:rPr>
          <w:rFonts w:ascii="Tahoma" w:hAnsi="Tahoma" w:cs="Tahoma"/>
          <w:color w:val="000000"/>
          <w:sz w:val="16"/>
          <w:szCs w:val="16"/>
          <w:lang w:eastAsia="it-IT"/>
        </w:rPr>
        <w:tab/>
      </w:r>
      <w:r w:rsidRPr="00503153">
        <w:rPr>
          <w:rFonts w:ascii="Tahoma" w:hAnsi="Tahoma" w:cs="Tahoma"/>
          <w:b/>
          <w:bCs/>
          <w:color w:val="000000"/>
          <w:sz w:val="16"/>
          <w:szCs w:val="16"/>
          <w:lang w:eastAsia="it-IT"/>
        </w:rPr>
        <w:t xml:space="preserve">Legale Rappresentante </w:t>
      </w:r>
    </w:p>
    <w:p w:rsidR="00EB7554" w:rsidRPr="00503153" w:rsidRDefault="00EB7554" w:rsidP="00503153">
      <w:pPr>
        <w:widowControl w:val="0"/>
        <w:autoSpaceDE w:val="0"/>
        <w:autoSpaceDN w:val="0"/>
        <w:adjustRightInd w:val="0"/>
        <w:spacing w:after="0" w:line="360" w:lineRule="auto"/>
        <w:ind w:left="709" w:hanging="425"/>
        <w:jc w:val="both"/>
        <w:rPr>
          <w:rFonts w:ascii="Tahoma" w:hAnsi="Tahoma" w:cs="Tahoma"/>
          <w:color w:val="000000"/>
          <w:sz w:val="16"/>
          <w:szCs w:val="16"/>
          <w:lang w:eastAsia="it-IT"/>
        </w:rPr>
      </w:pPr>
      <w:r w:rsidRPr="00503153">
        <w:rPr>
          <w:rFonts w:ascii="Tahoma" w:hAnsi="Tahoma" w:cs="Tahoma"/>
          <w:color w:val="000000"/>
          <w:sz w:val="16"/>
          <w:szCs w:val="16"/>
          <w:lang w:eastAsia="it-IT"/>
        </w:rPr>
        <w:t xml:space="preserve">( ) </w:t>
      </w:r>
      <w:r w:rsidRPr="00503153">
        <w:rPr>
          <w:rFonts w:ascii="Tahoma" w:hAnsi="Tahoma" w:cs="Tahoma"/>
          <w:color w:val="000000"/>
          <w:sz w:val="16"/>
          <w:szCs w:val="16"/>
          <w:lang w:eastAsia="it-IT"/>
        </w:rPr>
        <w:tab/>
      </w:r>
      <w:r w:rsidRPr="00503153">
        <w:rPr>
          <w:rFonts w:ascii="Tahoma" w:hAnsi="Tahoma" w:cs="Tahoma"/>
          <w:b/>
          <w:bCs/>
          <w:color w:val="000000"/>
          <w:sz w:val="16"/>
          <w:szCs w:val="16"/>
          <w:lang w:eastAsia="it-IT"/>
        </w:rPr>
        <w:t>Procuratore</w:t>
      </w:r>
      <w:r w:rsidRPr="00503153">
        <w:rPr>
          <w:rFonts w:ascii="Tahoma" w:hAnsi="Tahoma" w:cs="Tahoma"/>
          <w:color w:val="000000"/>
          <w:sz w:val="16"/>
          <w:szCs w:val="16"/>
          <w:lang w:eastAsia="it-IT"/>
        </w:rPr>
        <w:t xml:space="preserve">, giusta procura generale/speciale in data……………….….. a rogito del notaio ………………………………………………… ………………………………………………………………………………………rep. n………………… che si allega in originale o in copia conforme, </w:t>
      </w:r>
    </w:p>
    <w:p w:rsidR="00EB7554" w:rsidRPr="00503153" w:rsidRDefault="00EB7554" w:rsidP="00503153">
      <w:pPr>
        <w:widowControl w:val="0"/>
        <w:autoSpaceDE w:val="0"/>
        <w:autoSpaceDN w:val="0"/>
        <w:adjustRightInd w:val="0"/>
        <w:spacing w:after="0" w:line="360" w:lineRule="auto"/>
        <w:jc w:val="both"/>
        <w:rPr>
          <w:rFonts w:ascii="Tahoma" w:hAnsi="Tahoma" w:cs="Tahoma"/>
          <w:color w:val="000000"/>
          <w:sz w:val="16"/>
          <w:szCs w:val="16"/>
          <w:lang w:eastAsia="it-IT"/>
        </w:rPr>
      </w:pPr>
      <w:r w:rsidRPr="00503153">
        <w:rPr>
          <w:rFonts w:ascii="Tahoma" w:hAnsi="Tahoma" w:cs="Tahoma"/>
          <w:color w:val="000000"/>
          <w:sz w:val="16"/>
          <w:szCs w:val="16"/>
          <w:lang w:eastAsia="it-IT"/>
        </w:rPr>
        <w:t>dell’impresa(ragione sociale e forma giuridica) ………………………………….……………………………………………………………………………………….</w:t>
      </w:r>
    </w:p>
    <w:p w:rsidR="00EB7554" w:rsidRPr="00503153" w:rsidRDefault="00EB7554" w:rsidP="00503153">
      <w:pPr>
        <w:widowControl w:val="0"/>
        <w:autoSpaceDE w:val="0"/>
        <w:autoSpaceDN w:val="0"/>
        <w:adjustRightInd w:val="0"/>
        <w:spacing w:after="0" w:line="360" w:lineRule="auto"/>
        <w:jc w:val="both"/>
        <w:rPr>
          <w:rFonts w:ascii="Tahoma" w:hAnsi="Tahoma" w:cs="Tahoma"/>
          <w:color w:val="000000"/>
          <w:sz w:val="16"/>
          <w:szCs w:val="16"/>
          <w:lang w:eastAsia="it-IT"/>
        </w:rPr>
      </w:pPr>
      <w:r w:rsidRPr="00503153">
        <w:rPr>
          <w:rFonts w:ascii="Tahoma" w:hAnsi="Tahoma" w:cs="Tahoma"/>
          <w:color w:val="000000"/>
          <w:sz w:val="16"/>
          <w:szCs w:val="16"/>
          <w:lang w:eastAsia="it-IT"/>
        </w:rPr>
        <w:t xml:space="preserve">con </w:t>
      </w:r>
      <w:r w:rsidRPr="00503153">
        <w:rPr>
          <w:rFonts w:ascii="Tahoma" w:hAnsi="Tahoma" w:cs="Tahoma"/>
          <w:b/>
          <w:color w:val="000000"/>
          <w:sz w:val="16"/>
          <w:szCs w:val="16"/>
          <w:lang w:eastAsia="it-IT"/>
        </w:rPr>
        <w:t>sede legale</w:t>
      </w:r>
      <w:r w:rsidRPr="00503153">
        <w:rPr>
          <w:rFonts w:ascii="Tahoma" w:hAnsi="Tahoma" w:cs="Tahoma"/>
          <w:color w:val="000000"/>
          <w:sz w:val="16"/>
          <w:szCs w:val="16"/>
          <w:lang w:eastAsia="it-IT"/>
        </w:rPr>
        <w:t xml:space="preserve"> nel Comune di ……………………………………………………………..……….……………..…………………. Provincia ……… Stato …..… Via/Piazza ……………...……………….…………………………………………………………………………………………………………………………………………….., con </w:t>
      </w:r>
      <w:r w:rsidRPr="00503153">
        <w:rPr>
          <w:rFonts w:ascii="Tahoma" w:hAnsi="Tahoma" w:cs="Tahoma"/>
          <w:b/>
          <w:color w:val="000000"/>
          <w:sz w:val="16"/>
          <w:szCs w:val="16"/>
          <w:lang w:eastAsia="it-IT"/>
        </w:rPr>
        <w:t>sede operativa</w:t>
      </w:r>
      <w:r w:rsidRPr="00503153">
        <w:rPr>
          <w:rFonts w:ascii="Tahoma" w:hAnsi="Tahoma" w:cs="Tahoma"/>
          <w:color w:val="000000"/>
          <w:sz w:val="16"/>
          <w:szCs w:val="16"/>
          <w:lang w:eastAsia="it-IT"/>
        </w:rPr>
        <w:t xml:space="preserve"> nel Comune di ……….………………………………………………..……….……………..…………………. Provincia ……… Stato …..… Via/Piazza ……………...……………….…………………………………………………………………………………………………………………………………………….., con richiesta di invio della corrispondenza presso </w:t>
      </w:r>
      <w:r w:rsidRPr="00503153">
        <w:rPr>
          <w:rFonts w:ascii="Tahoma" w:hAnsi="Tahoma" w:cs="Tahoma"/>
          <w:color w:val="000000"/>
          <w:sz w:val="16"/>
          <w:szCs w:val="16"/>
          <w:lang w:eastAsia="it-IT"/>
        </w:rPr>
        <w:tab/>
      </w:r>
      <w:r w:rsidRPr="00503153">
        <w:rPr>
          <w:rFonts w:ascii="Tahoma" w:hAnsi="Tahoma" w:cs="Tahoma"/>
          <w:b/>
          <w:color w:val="000000"/>
          <w:sz w:val="16"/>
          <w:szCs w:val="16"/>
          <w:lang w:eastAsia="it-IT"/>
        </w:rPr>
        <w:t xml:space="preserve">sede legale </w:t>
      </w:r>
      <w:r w:rsidRPr="00503153">
        <w:rPr>
          <w:rFonts w:ascii="Tahoma" w:hAnsi="Tahoma" w:cs="Tahoma"/>
          <w:color w:val="000000"/>
          <w:sz w:val="16"/>
          <w:szCs w:val="16"/>
          <w:lang w:eastAsia="it-IT"/>
        </w:rPr>
        <w:t>( )</w:t>
      </w:r>
      <w:r w:rsidRPr="00503153">
        <w:rPr>
          <w:rFonts w:ascii="Tahoma" w:hAnsi="Tahoma" w:cs="Tahoma"/>
          <w:color w:val="000000"/>
          <w:sz w:val="16"/>
          <w:szCs w:val="16"/>
          <w:lang w:eastAsia="it-IT"/>
        </w:rPr>
        <w:tab/>
        <w:t xml:space="preserve"> </w:t>
      </w:r>
      <w:r w:rsidRPr="00503153">
        <w:rPr>
          <w:rFonts w:ascii="Tahoma" w:hAnsi="Tahoma" w:cs="Tahoma"/>
          <w:b/>
          <w:color w:val="000000"/>
          <w:sz w:val="16"/>
          <w:szCs w:val="16"/>
          <w:lang w:eastAsia="it-IT"/>
        </w:rPr>
        <w:t>sede operativa</w:t>
      </w:r>
      <w:r w:rsidRPr="00503153">
        <w:rPr>
          <w:rFonts w:ascii="Tahoma" w:hAnsi="Tahoma" w:cs="Tahoma"/>
          <w:color w:val="000000"/>
          <w:sz w:val="16"/>
          <w:szCs w:val="16"/>
          <w:lang w:eastAsia="it-IT"/>
        </w:rPr>
        <w:tab/>
        <w:t xml:space="preserve"> ( )</w:t>
      </w:r>
    </w:p>
    <w:p w:rsidR="00EB7554" w:rsidRPr="00503153" w:rsidRDefault="00EB7554" w:rsidP="00503153">
      <w:pPr>
        <w:widowControl w:val="0"/>
        <w:autoSpaceDE w:val="0"/>
        <w:autoSpaceDN w:val="0"/>
        <w:adjustRightInd w:val="0"/>
        <w:spacing w:after="0" w:line="360" w:lineRule="auto"/>
        <w:jc w:val="both"/>
        <w:rPr>
          <w:rFonts w:ascii="Tahoma" w:hAnsi="Tahoma" w:cs="Tahoma"/>
          <w:color w:val="000000"/>
          <w:sz w:val="16"/>
          <w:szCs w:val="16"/>
          <w:lang w:eastAsia="it-IT"/>
        </w:rPr>
      </w:pPr>
      <w:r w:rsidRPr="00503153">
        <w:rPr>
          <w:rFonts w:ascii="Tahoma" w:hAnsi="Tahoma" w:cs="Tahoma"/>
          <w:color w:val="000000"/>
          <w:sz w:val="16"/>
          <w:szCs w:val="16"/>
          <w:lang w:eastAsia="it-IT"/>
        </w:rPr>
        <w:t xml:space="preserve">Codice fiscale ……………………….………………………….………… Partita IVA ………..………………………………………………… </w:t>
      </w:r>
    </w:p>
    <w:p w:rsidR="00EB7554" w:rsidRPr="00503153" w:rsidRDefault="00EB7554" w:rsidP="00503153">
      <w:pPr>
        <w:widowControl w:val="0"/>
        <w:autoSpaceDE w:val="0"/>
        <w:autoSpaceDN w:val="0"/>
        <w:adjustRightInd w:val="0"/>
        <w:spacing w:after="0" w:line="360" w:lineRule="auto"/>
        <w:jc w:val="both"/>
        <w:rPr>
          <w:rFonts w:ascii="Tahoma" w:hAnsi="Tahoma" w:cs="Tahoma"/>
          <w:sz w:val="16"/>
          <w:szCs w:val="16"/>
          <w:lang w:eastAsia="it-IT"/>
        </w:rPr>
      </w:pPr>
      <w:r w:rsidRPr="00503153">
        <w:rPr>
          <w:rFonts w:ascii="Tahoma" w:hAnsi="Tahoma" w:cs="Tahoma"/>
          <w:sz w:val="16"/>
          <w:szCs w:val="16"/>
          <w:lang w:eastAsia="it-IT"/>
        </w:rPr>
        <w:t xml:space="preserve">Telefono fisso………………….……………………… cellulare di riferimento…..……………………………….……….……………….. </w:t>
      </w:r>
    </w:p>
    <w:p w:rsidR="00EB7554" w:rsidRPr="00503153" w:rsidRDefault="00EB7554" w:rsidP="00503153">
      <w:pPr>
        <w:widowControl w:val="0"/>
        <w:autoSpaceDE w:val="0"/>
        <w:autoSpaceDN w:val="0"/>
        <w:adjustRightInd w:val="0"/>
        <w:spacing w:after="0" w:line="360" w:lineRule="auto"/>
        <w:jc w:val="both"/>
        <w:rPr>
          <w:rFonts w:ascii="Tahoma" w:hAnsi="Tahoma" w:cs="Tahoma"/>
          <w:sz w:val="16"/>
          <w:szCs w:val="16"/>
          <w:lang w:eastAsia="it-IT"/>
        </w:rPr>
      </w:pPr>
      <w:r w:rsidRPr="00503153">
        <w:rPr>
          <w:rFonts w:ascii="Tahoma" w:hAnsi="Tahoma" w:cs="Tahoma"/>
          <w:sz w:val="16"/>
          <w:szCs w:val="16"/>
          <w:lang w:eastAsia="it-IT"/>
        </w:rPr>
        <w:t>Fax……………………….……………………………… e-mail………………………………………………….……………………………………</w:t>
      </w:r>
    </w:p>
    <w:p w:rsidR="00EB7554" w:rsidRPr="00503153" w:rsidRDefault="00EB7554" w:rsidP="00503153">
      <w:pPr>
        <w:widowControl w:val="0"/>
        <w:autoSpaceDE w:val="0"/>
        <w:autoSpaceDN w:val="0"/>
        <w:adjustRightInd w:val="0"/>
        <w:spacing w:after="0" w:line="360" w:lineRule="auto"/>
        <w:jc w:val="both"/>
        <w:rPr>
          <w:rFonts w:ascii="Tahoma" w:hAnsi="Tahoma" w:cs="Tahoma"/>
          <w:sz w:val="16"/>
          <w:szCs w:val="16"/>
          <w:lang w:eastAsia="it-IT"/>
        </w:rPr>
      </w:pPr>
      <w:r w:rsidRPr="00503153">
        <w:rPr>
          <w:rFonts w:ascii="Tahoma" w:hAnsi="Tahoma" w:cs="Tahoma"/>
          <w:sz w:val="16"/>
          <w:szCs w:val="16"/>
          <w:lang w:eastAsia="it-IT"/>
        </w:rPr>
        <w:t>Pec…………………………………………………………………………………………………………………………….………………………………</w:t>
      </w:r>
    </w:p>
    <w:p w:rsidR="00EB7554" w:rsidRPr="00503153" w:rsidRDefault="00EB7554" w:rsidP="00503153">
      <w:pPr>
        <w:widowControl w:val="0"/>
        <w:autoSpaceDE w:val="0"/>
        <w:autoSpaceDN w:val="0"/>
        <w:adjustRightInd w:val="0"/>
        <w:spacing w:after="0" w:line="240" w:lineRule="auto"/>
        <w:jc w:val="center"/>
        <w:rPr>
          <w:rFonts w:ascii="Tahoma" w:hAnsi="Tahoma" w:cs="Tahoma"/>
          <w:b/>
          <w:sz w:val="16"/>
          <w:szCs w:val="16"/>
          <w:lang w:eastAsia="it-IT"/>
        </w:rPr>
      </w:pPr>
    </w:p>
    <w:p w:rsidR="00EB7554" w:rsidRPr="00503153" w:rsidRDefault="00EB7554" w:rsidP="00503153">
      <w:pPr>
        <w:widowControl w:val="0"/>
        <w:autoSpaceDE w:val="0"/>
        <w:autoSpaceDN w:val="0"/>
        <w:adjustRightInd w:val="0"/>
        <w:spacing w:after="0" w:line="240" w:lineRule="auto"/>
        <w:jc w:val="center"/>
        <w:rPr>
          <w:rFonts w:ascii="Tahoma" w:hAnsi="Tahoma" w:cs="Tahoma"/>
          <w:b/>
          <w:sz w:val="16"/>
          <w:szCs w:val="16"/>
          <w:lang w:eastAsia="it-IT"/>
        </w:rPr>
      </w:pPr>
      <w:r w:rsidRPr="00503153">
        <w:rPr>
          <w:rFonts w:ascii="Tahoma" w:hAnsi="Tahoma" w:cs="Tahoma"/>
          <w:b/>
          <w:sz w:val="16"/>
          <w:szCs w:val="16"/>
          <w:lang w:eastAsia="it-IT"/>
        </w:rPr>
        <w:t>CONSAPEVOLE</w:t>
      </w:r>
    </w:p>
    <w:p w:rsidR="00EB7554" w:rsidRPr="00503153" w:rsidRDefault="00EB7554" w:rsidP="00503153">
      <w:pPr>
        <w:widowControl w:val="0"/>
        <w:autoSpaceDE w:val="0"/>
        <w:autoSpaceDN w:val="0"/>
        <w:adjustRightInd w:val="0"/>
        <w:spacing w:after="0" w:line="240" w:lineRule="auto"/>
        <w:jc w:val="center"/>
        <w:rPr>
          <w:rFonts w:ascii="Tahoma" w:hAnsi="Tahoma" w:cs="Tahoma"/>
          <w:b/>
          <w:sz w:val="16"/>
          <w:szCs w:val="16"/>
          <w:lang w:eastAsia="it-IT"/>
        </w:rPr>
      </w:pPr>
    </w:p>
    <w:p w:rsidR="00EB7554" w:rsidRPr="00503153" w:rsidRDefault="00EB7554" w:rsidP="00503153">
      <w:pPr>
        <w:widowControl w:val="0"/>
        <w:numPr>
          <w:ilvl w:val="0"/>
          <w:numId w:val="3"/>
        </w:numPr>
        <w:autoSpaceDE w:val="0"/>
        <w:autoSpaceDN w:val="0"/>
        <w:adjustRightInd w:val="0"/>
        <w:spacing w:after="0" w:line="240" w:lineRule="auto"/>
        <w:ind w:left="357" w:hanging="357"/>
        <w:jc w:val="both"/>
        <w:rPr>
          <w:rFonts w:ascii="Tahoma" w:hAnsi="Tahoma" w:cs="Tahoma"/>
          <w:sz w:val="16"/>
          <w:szCs w:val="16"/>
          <w:lang w:eastAsia="it-IT"/>
        </w:rPr>
      </w:pPr>
      <w:r w:rsidRPr="00503153">
        <w:rPr>
          <w:rFonts w:ascii="Tahoma" w:hAnsi="Tahoma" w:cs="Tahoma"/>
          <w:sz w:val="16"/>
          <w:szCs w:val="16"/>
          <w:lang w:eastAsia="it-IT"/>
        </w:rPr>
        <w:t>del fatto che le dichiarazioni rese e sottoscritte nella presente domanda hanno valore di autocertificazione per essere prodotte in sostituzione della relativa certificazione o dichiarazione sostitutiva dell’atto di notorietà ai sensi degli artt. 46 e 47 del D.P.R. 28.12.2000 n. 445, e che nel caso di falsità in atti o dichiarazioni mendaci, si è puniti ai sensi del codice penale e delle leggi speciali in materia (art. 76 del D.P.R. 445/2000 e s.m.i. e art. 80, comma 12 D. Lgs. 50/2016) e che, qualora dal controllo effettuato emerga la non veridicità del contenuto di talune delle dichiarazioni rese, decadrà dai benefici conseguenti al provvedimento eventualmente emanato sulla base della dichiarazione non veritiera (art. 75 del D.P.R. 445/2000);</w:t>
      </w:r>
    </w:p>
    <w:p w:rsidR="00EB7554" w:rsidRPr="00503153" w:rsidRDefault="00EB7554" w:rsidP="00503153">
      <w:pPr>
        <w:widowControl w:val="0"/>
        <w:numPr>
          <w:ilvl w:val="0"/>
          <w:numId w:val="3"/>
        </w:numPr>
        <w:autoSpaceDE w:val="0"/>
        <w:autoSpaceDN w:val="0"/>
        <w:adjustRightInd w:val="0"/>
        <w:spacing w:after="0" w:line="240" w:lineRule="auto"/>
        <w:ind w:left="357" w:hanging="357"/>
        <w:jc w:val="both"/>
        <w:rPr>
          <w:rFonts w:ascii="Tahoma" w:hAnsi="Tahoma" w:cs="Tahoma"/>
          <w:sz w:val="16"/>
          <w:szCs w:val="16"/>
          <w:lang w:eastAsia="it-IT"/>
        </w:rPr>
      </w:pPr>
      <w:r w:rsidRPr="00503153">
        <w:rPr>
          <w:rFonts w:ascii="Tahoma" w:hAnsi="Tahoma" w:cs="Tahoma"/>
          <w:sz w:val="16"/>
          <w:szCs w:val="16"/>
          <w:lang w:eastAsia="it-IT"/>
        </w:rPr>
        <w:t>che quanto dichiarato potrà essere verificato dalla presente Stazione Appaltante;</w:t>
      </w:r>
    </w:p>
    <w:p w:rsidR="00EB7554" w:rsidRPr="00503153" w:rsidRDefault="00EB7554" w:rsidP="00503153">
      <w:pPr>
        <w:widowControl w:val="0"/>
        <w:numPr>
          <w:ilvl w:val="0"/>
          <w:numId w:val="3"/>
        </w:numPr>
        <w:autoSpaceDE w:val="0"/>
        <w:autoSpaceDN w:val="0"/>
        <w:adjustRightInd w:val="0"/>
        <w:spacing w:after="0" w:line="240" w:lineRule="auto"/>
        <w:ind w:left="357" w:hanging="357"/>
        <w:jc w:val="both"/>
        <w:rPr>
          <w:rFonts w:ascii="Tahoma" w:hAnsi="Tahoma" w:cs="Tahoma"/>
          <w:sz w:val="16"/>
          <w:szCs w:val="16"/>
          <w:lang w:eastAsia="it-IT"/>
        </w:rPr>
      </w:pPr>
      <w:r w:rsidRPr="00503153">
        <w:rPr>
          <w:rFonts w:ascii="Tahoma" w:hAnsi="Tahoma" w:cs="Tahoma"/>
          <w:sz w:val="16"/>
          <w:szCs w:val="16"/>
          <w:lang w:eastAsia="it-IT"/>
        </w:rPr>
        <w:t>che qualora dal controllo emerga la non veridicità di quanto dichiarato, la S.A. precederà all’esclusione della Impresa che rappresentano dalla gara, all’escussione della cauzione provvisoria ed alla segnalazione del fatto alle Autorità competenti;</w:t>
      </w:r>
    </w:p>
    <w:p w:rsidR="00EB7554" w:rsidRPr="00503153" w:rsidRDefault="00EB7554" w:rsidP="00503153">
      <w:pPr>
        <w:widowControl w:val="0"/>
        <w:spacing w:after="0" w:line="240" w:lineRule="auto"/>
        <w:jc w:val="both"/>
        <w:rPr>
          <w:rFonts w:ascii="Tahoma" w:hAnsi="Tahoma" w:cs="Tahoma"/>
          <w:b/>
          <w:sz w:val="20"/>
          <w:szCs w:val="20"/>
          <w:lang w:eastAsia="it-IT"/>
        </w:rPr>
      </w:pPr>
    </w:p>
    <w:p w:rsidR="00EB7554" w:rsidRPr="00503153" w:rsidRDefault="00EB7554" w:rsidP="00503153">
      <w:pPr>
        <w:widowControl w:val="0"/>
        <w:spacing w:after="0" w:line="240" w:lineRule="auto"/>
        <w:jc w:val="both"/>
        <w:rPr>
          <w:rFonts w:ascii="Tahoma" w:hAnsi="Tahoma" w:cs="Tahoma"/>
          <w:b/>
          <w:sz w:val="20"/>
          <w:szCs w:val="20"/>
          <w:lang w:eastAsia="it-IT"/>
        </w:rPr>
      </w:pPr>
    </w:p>
    <w:p w:rsidR="00EB7554" w:rsidRPr="00503153" w:rsidRDefault="00EB7554" w:rsidP="00503153">
      <w:pPr>
        <w:widowControl w:val="0"/>
        <w:autoSpaceDE w:val="0"/>
        <w:autoSpaceDN w:val="0"/>
        <w:adjustRightInd w:val="0"/>
        <w:spacing w:after="0" w:line="360" w:lineRule="auto"/>
        <w:jc w:val="both"/>
        <w:rPr>
          <w:rFonts w:ascii="Tahoma" w:hAnsi="Tahoma" w:cs="Tahoma"/>
          <w:b/>
          <w:sz w:val="16"/>
          <w:szCs w:val="16"/>
          <w:lang w:eastAsia="it-IT"/>
        </w:rPr>
      </w:pPr>
      <w:r w:rsidRPr="00503153">
        <w:rPr>
          <w:rFonts w:ascii="Tahoma" w:hAnsi="Tahoma" w:cs="Tahoma"/>
          <w:b/>
          <w:sz w:val="16"/>
          <w:szCs w:val="16"/>
          <w:lang w:eastAsia="it-IT"/>
        </w:rPr>
        <w:t xml:space="preserve">in qualità di rappresentante dell’impresa </w:t>
      </w:r>
      <w:r w:rsidRPr="00503153">
        <w:rPr>
          <w:rFonts w:ascii="Tahoma" w:hAnsi="Tahoma" w:cs="Tahoma"/>
          <w:b/>
          <w:sz w:val="16"/>
          <w:szCs w:val="16"/>
          <w:bdr w:val="single" w:sz="4" w:space="0" w:color="auto"/>
          <w:lang w:eastAsia="it-IT"/>
        </w:rPr>
        <w:t>mandataria</w:t>
      </w:r>
      <w:r w:rsidRPr="00503153">
        <w:rPr>
          <w:rFonts w:ascii="Tahoma" w:hAnsi="Tahoma" w:cs="Tahoma"/>
          <w:b/>
          <w:sz w:val="16"/>
          <w:szCs w:val="16"/>
          <w:lang w:eastAsia="it-IT"/>
        </w:rPr>
        <w:t xml:space="preserve"> / </w:t>
      </w:r>
      <w:r w:rsidRPr="00503153">
        <w:rPr>
          <w:rFonts w:ascii="Tahoma" w:hAnsi="Tahoma" w:cs="Tahoma"/>
          <w:b/>
          <w:sz w:val="16"/>
          <w:szCs w:val="16"/>
          <w:bdr w:val="single" w:sz="4" w:space="0" w:color="auto"/>
          <w:lang w:eastAsia="it-IT"/>
        </w:rPr>
        <w:t>mandante</w:t>
      </w:r>
      <w:r w:rsidRPr="00503153">
        <w:rPr>
          <w:rFonts w:ascii="Tahoma" w:hAnsi="Tahoma" w:cs="Tahoma"/>
          <w:b/>
          <w:sz w:val="16"/>
          <w:szCs w:val="16"/>
          <w:lang w:eastAsia="it-IT"/>
        </w:rPr>
        <w:t xml:space="preserve"> </w:t>
      </w:r>
    </w:p>
    <w:p w:rsidR="00EB7554" w:rsidRPr="00503153" w:rsidRDefault="00EB7554" w:rsidP="00503153">
      <w:pPr>
        <w:widowControl w:val="0"/>
        <w:autoSpaceDE w:val="0"/>
        <w:autoSpaceDN w:val="0"/>
        <w:adjustRightInd w:val="0"/>
        <w:spacing w:after="0" w:line="360" w:lineRule="auto"/>
        <w:jc w:val="both"/>
        <w:rPr>
          <w:rFonts w:ascii="Tahoma" w:hAnsi="Tahoma" w:cs="Tahoma"/>
          <w:b/>
          <w:sz w:val="16"/>
          <w:szCs w:val="16"/>
          <w:lang w:eastAsia="it-IT"/>
        </w:rPr>
      </w:pPr>
      <w:r w:rsidRPr="00503153">
        <w:rPr>
          <w:rFonts w:ascii="Tahoma" w:hAnsi="Tahoma" w:cs="Tahoma"/>
          <w:b/>
          <w:sz w:val="16"/>
          <w:szCs w:val="16"/>
          <w:lang w:eastAsia="it-IT"/>
        </w:rPr>
        <w:t xml:space="preserve">del </w:t>
      </w:r>
      <w:r w:rsidRPr="00503153">
        <w:rPr>
          <w:rFonts w:ascii="Tahoma" w:hAnsi="Tahoma" w:cs="Tahoma"/>
          <w:b/>
          <w:sz w:val="16"/>
          <w:szCs w:val="16"/>
          <w:bdr w:val="single" w:sz="4" w:space="0" w:color="auto"/>
          <w:lang w:eastAsia="it-IT"/>
        </w:rPr>
        <w:t>raggruppamento temporaneo</w:t>
      </w:r>
      <w:r w:rsidRPr="00503153">
        <w:rPr>
          <w:rFonts w:ascii="Tahoma" w:hAnsi="Tahoma" w:cs="Tahoma"/>
          <w:b/>
          <w:sz w:val="16"/>
          <w:szCs w:val="16"/>
          <w:lang w:eastAsia="it-IT"/>
        </w:rPr>
        <w:t xml:space="preserve"> / </w:t>
      </w:r>
      <w:r w:rsidRPr="00503153">
        <w:rPr>
          <w:rFonts w:ascii="Tahoma" w:hAnsi="Tahoma" w:cs="Tahoma"/>
          <w:b/>
          <w:sz w:val="16"/>
          <w:szCs w:val="16"/>
          <w:bdr w:val="single" w:sz="4" w:space="0" w:color="auto"/>
          <w:lang w:eastAsia="it-IT"/>
        </w:rPr>
        <w:t>Aggregazione tra Imprese aderente al Contratto di Rete</w:t>
      </w:r>
      <w:r w:rsidRPr="00503153">
        <w:rPr>
          <w:rFonts w:ascii="Tahoma" w:hAnsi="Tahoma" w:cs="Tahoma"/>
          <w:b/>
          <w:sz w:val="16"/>
          <w:szCs w:val="16"/>
          <w:lang w:eastAsia="it-IT"/>
        </w:rPr>
        <w:t xml:space="preserve"> / </w:t>
      </w:r>
      <w:r w:rsidRPr="00503153">
        <w:rPr>
          <w:rFonts w:ascii="Tahoma" w:hAnsi="Tahoma" w:cs="Tahoma"/>
          <w:b/>
          <w:sz w:val="16"/>
          <w:szCs w:val="16"/>
          <w:bdr w:val="single" w:sz="4" w:space="0" w:color="auto"/>
          <w:lang w:eastAsia="it-IT"/>
        </w:rPr>
        <w:t>GEIE</w:t>
      </w:r>
      <w:r w:rsidRPr="00503153">
        <w:rPr>
          <w:rFonts w:ascii="Tahoma" w:hAnsi="Tahoma" w:cs="Tahoma"/>
          <w:b/>
          <w:sz w:val="16"/>
          <w:szCs w:val="16"/>
          <w:lang w:eastAsia="it-IT"/>
        </w:rPr>
        <w:t xml:space="preserve">, </w:t>
      </w:r>
      <w:r w:rsidRPr="00503153">
        <w:rPr>
          <w:rFonts w:ascii="Tahoma" w:hAnsi="Tahoma" w:cs="Tahoma"/>
          <w:b/>
          <w:sz w:val="16"/>
          <w:szCs w:val="16"/>
          <w:lang w:eastAsia="it-IT"/>
        </w:rPr>
        <w:br/>
      </w:r>
      <w:r w:rsidRPr="00503153">
        <w:rPr>
          <w:rFonts w:ascii="Tahoma" w:hAnsi="Tahoma" w:cs="Tahoma"/>
          <w:b/>
          <w:sz w:val="16"/>
          <w:szCs w:val="16"/>
          <w:bdr w:val="single" w:sz="4" w:space="0" w:color="auto"/>
          <w:lang w:eastAsia="it-IT"/>
        </w:rPr>
        <w:t>costituito</w:t>
      </w:r>
      <w:r w:rsidRPr="00503153">
        <w:rPr>
          <w:rFonts w:ascii="Tahoma" w:hAnsi="Tahoma" w:cs="Tahoma"/>
          <w:b/>
          <w:sz w:val="16"/>
          <w:szCs w:val="16"/>
          <w:lang w:eastAsia="it-IT"/>
        </w:rPr>
        <w:t xml:space="preserve"> / </w:t>
      </w:r>
      <w:r w:rsidRPr="00503153">
        <w:rPr>
          <w:rFonts w:ascii="Tahoma" w:hAnsi="Tahoma" w:cs="Tahoma"/>
          <w:b/>
          <w:sz w:val="16"/>
          <w:szCs w:val="16"/>
          <w:bdr w:val="single" w:sz="4" w:space="0" w:color="auto"/>
          <w:lang w:eastAsia="it-IT"/>
        </w:rPr>
        <w:t>costituendo</w:t>
      </w:r>
      <w:r w:rsidRPr="00503153">
        <w:rPr>
          <w:rFonts w:ascii="Tahoma" w:hAnsi="Tahoma" w:cs="Tahoma"/>
          <w:b/>
          <w:sz w:val="16"/>
          <w:szCs w:val="16"/>
          <w:lang w:eastAsia="it-IT"/>
        </w:rPr>
        <w:t xml:space="preserve"> fra le imprese:</w:t>
      </w:r>
    </w:p>
    <w:p w:rsidR="00EB7554" w:rsidRPr="00503153" w:rsidRDefault="00EB7554" w:rsidP="00503153">
      <w:pPr>
        <w:widowControl w:val="0"/>
        <w:autoSpaceDE w:val="0"/>
        <w:autoSpaceDN w:val="0"/>
        <w:adjustRightInd w:val="0"/>
        <w:spacing w:after="0" w:line="360" w:lineRule="auto"/>
        <w:jc w:val="both"/>
        <w:rPr>
          <w:rFonts w:ascii="Tahoma" w:hAnsi="Tahoma" w:cs="Tahoma"/>
          <w:b/>
          <w:sz w:val="16"/>
          <w:szCs w:val="16"/>
          <w:lang w:eastAsia="it-IT"/>
        </w:rPr>
      </w:pPr>
    </w:p>
    <w:p w:rsidR="00EB7554" w:rsidRPr="00503153" w:rsidRDefault="00EB7554" w:rsidP="00503153">
      <w:pPr>
        <w:widowControl w:val="0"/>
        <w:autoSpaceDE w:val="0"/>
        <w:autoSpaceDN w:val="0"/>
        <w:adjustRightInd w:val="0"/>
        <w:spacing w:after="0" w:line="360" w:lineRule="auto"/>
        <w:jc w:val="both"/>
        <w:rPr>
          <w:rFonts w:ascii="Tahoma" w:hAnsi="Tahoma" w:cs="Tahoma"/>
          <w:b/>
          <w:sz w:val="16"/>
          <w:szCs w:val="16"/>
          <w:lang w:eastAsia="it-IT"/>
        </w:rPr>
      </w:pPr>
    </w:p>
    <w:p w:rsidR="00EB7554" w:rsidRPr="00503153" w:rsidRDefault="00EB7554" w:rsidP="00503153">
      <w:pPr>
        <w:widowControl w:val="0"/>
        <w:autoSpaceDE w:val="0"/>
        <w:autoSpaceDN w:val="0"/>
        <w:adjustRightInd w:val="0"/>
        <w:spacing w:after="0" w:line="240" w:lineRule="auto"/>
        <w:ind w:left="540" w:hanging="256"/>
        <w:jc w:val="both"/>
        <w:rPr>
          <w:rFonts w:ascii="Tahoma" w:hAnsi="Tahoma" w:cs="Tahoma"/>
          <w:sz w:val="16"/>
          <w:szCs w:val="16"/>
          <w:lang w:eastAsia="it-IT"/>
        </w:rPr>
      </w:pP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60"/>
        <w:gridCol w:w="4060"/>
        <w:gridCol w:w="2445"/>
        <w:gridCol w:w="2445"/>
      </w:tblGrid>
      <w:tr w:rsidR="00EB7554" w:rsidRPr="00BF579D" w:rsidTr="00A503E8">
        <w:tc>
          <w:tcPr>
            <w:tcW w:w="360" w:type="dxa"/>
          </w:tcPr>
          <w:p w:rsidR="00EB7554" w:rsidRPr="00503153" w:rsidRDefault="00EB7554" w:rsidP="00503153">
            <w:pPr>
              <w:widowControl w:val="0"/>
              <w:autoSpaceDE w:val="0"/>
              <w:autoSpaceDN w:val="0"/>
              <w:adjustRightInd w:val="0"/>
              <w:spacing w:after="0" w:line="240" w:lineRule="auto"/>
              <w:jc w:val="both"/>
              <w:rPr>
                <w:rFonts w:ascii="Tahoma" w:hAnsi="Tahoma" w:cs="Tahoma"/>
                <w:sz w:val="16"/>
                <w:szCs w:val="16"/>
                <w:lang w:eastAsia="it-IT"/>
              </w:rPr>
            </w:pPr>
          </w:p>
        </w:tc>
        <w:tc>
          <w:tcPr>
            <w:tcW w:w="4060" w:type="dxa"/>
          </w:tcPr>
          <w:p w:rsidR="00EB7554" w:rsidRPr="00503153" w:rsidRDefault="00EB7554" w:rsidP="00503153">
            <w:pPr>
              <w:widowControl w:val="0"/>
              <w:autoSpaceDE w:val="0"/>
              <w:autoSpaceDN w:val="0"/>
              <w:adjustRightInd w:val="0"/>
              <w:spacing w:after="0" w:line="240" w:lineRule="auto"/>
              <w:jc w:val="both"/>
              <w:rPr>
                <w:rFonts w:ascii="Tahoma" w:hAnsi="Tahoma" w:cs="Tahoma"/>
                <w:sz w:val="16"/>
                <w:szCs w:val="16"/>
                <w:lang w:eastAsia="it-IT"/>
              </w:rPr>
            </w:pPr>
            <w:r w:rsidRPr="00503153">
              <w:rPr>
                <w:rFonts w:ascii="Tahoma" w:hAnsi="Tahoma" w:cs="Tahoma"/>
                <w:sz w:val="16"/>
                <w:szCs w:val="16"/>
                <w:lang w:eastAsia="it-IT"/>
              </w:rPr>
              <w:t>Denominazione sociale e Ragione sociale</w:t>
            </w:r>
          </w:p>
        </w:tc>
        <w:tc>
          <w:tcPr>
            <w:tcW w:w="2445" w:type="dxa"/>
          </w:tcPr>
          <w:p w:rsidR="00EB7554" w:rsidRPr="00503153" w:rsidRDefault="00EB7554" w:rsidP="00503153">
            <w:pPr>
              <w:widowControl w:val="0"/>
              <w:autoSpaceDE w:val="0"/>
              <w:autoSpaceDN w:val="0"/>
              <w:adjustRightInd w:val="0"/>
              <w:spacing w:after="0" w:line="240" w:lineRule="auto"/>
              <w:jc w:val="both"/>
              <w:rPr>
                <w:rFonts w:ascii="Tahoma" w:hAnsi="Tahoma" w:cs="Tahoma"/>
                <w:sz w:val="16"/>
                <w:szCs w:val="16"/>
                <w:lang w:eastAsia="it-IT"/>
              </w:rPr>
            </w:pPr>
            <w:r w:rsidRPr="00503153">
              <w:rPr>
                <w:rFonts w:ascii="Tahoma" w:hAnsi="Tahoma" w:cs="Tahoma"/>
                <w:sz w:val="16"/>
                <w:szCs w:val="16"/>
                <w:lang w:eastAsia="it-IT"/>
              </w:rPr>
              <w:t>Sede legale</w:t>
            </w:r>
          </w:p>
        </w:tc>
        <w:tc>
          <w:tcPr>
            <w:tcW w:w="2445" w:type="dxa"/>
          </w:tcPr>
          <w:p w:rsidR="00EB7554" w:rsidRPr="00503153" w:rsidRDefault="00EB7554" w:rsidP="00503153">
            <w:pPr>
              <w:widowControl w:val="0"/>
              <w:autoSpaceDE w:val="0"/>
              <w:autoSpaceDN w:val="0"/>
              <w:adjustRightInd w:val="0"/>
              <w:spacing w:after="0" w:line="240" w:lineRule="auto"/>
              <w:jc w:val="both"/>
              <w:rPr>
                <w:rFonts w:ascii="Tahoma" w:hAnsi="Tahoma" w:cs="Tahoma"/>
                <w:sz w:val="16"/>
                <w:szCs w:val="16"/>
                <w:lang w:eastAsia="it-IT"/>
              </w:rPr>
            </w:pPr>
            <w:r w:rsidRPr="00503153">
              <w:rPr>
                <w:rFonts w:ascii="Tahoma" w:hAnsi="Tahoma" w:cs="Tahoma"/>
                <w:sz w:val="16"/>
                <w:szCs w:val="16"/>
                <w:lang w:eastAsia="it-IT"/>
              </w:rPr>
              <w:t>Partita iva/Codice fiscale</w:t>
            </w:r>
          </w:p>
        </w:tc>
      </w:tr>
      <w:tr w:rsidR="00EB7554" w:rsidRPr="00BF579D" w:rsidTr="00A503E8">
        <w:tc>
          <w:tcPr>
            <w:tcW w:w="360" w:type="dxa"/>
          </w:tcPr>
          <w:p w:rsidR="00EB7554" w:rsidRPr="00503153" w:rsidRDefault="00EB7554" w:rsidP="00503153">
            <w:pPr>
              <w:widowControl w:val="0"/>
              <w:autoSpaceDE w:val="0"/>
              <w:autoSpaceDN w:val="0"/>
              <w:adjustRightInd w:val="0"/>
              <w:spacing w:after="0" w:line="240" w:lineRule="auto"/>
              <w:jc w:val="both"/>
              <w:rPr>
                <w:rFonts w:ascii="Tahoma" w:hAnsi="Tahoma" w:cs="Tahoma"/>
                <w:sz w:val="16"/>
                <w:szCs w:val="16"/>
                <w:lang w:eastAsia="it-IT"/>
              </w:rPr>
            </w:pPr>
            <w:r w:rsidRPr="00503153">
              <w:rPr>
                <w:rFonts w:ascii="Tahoma" w:hAnsi="Tahoma" w:cs="Tahoma"/>
                <w:sz w:val="16"/>
                <w:szCs w:val="16"/>
                <w:lang w:eastAsia="it-IT"/>
              </w:rPr>
              <w:t>1</w:t>
            </w:r>
          </w:p>
          <w:p w:rsidR="00EB7554" w:rsidRPr="00503153" w:rsidRDefault="00EB7554" w:rsidP="00503153">
            <w:pPr>
              <w:widowControl w:val="0"/>
              <w:autoSpaceDE w:val="0"/>
              <w:autoSpaceDN w:val="0"/>
              <w:adjustRightInd w:val="0"/>
              <w:spacing w:after="0" w:line="240" w:lineRule="auto"/>
              <w:jc w:val="both"/>
              <w:rPr>
                <w:rFonts w:ascii="Tahoma" w:hAnsi="Tahoma" w:cs="Tahoma"/>
                <w:sz w:val="16"/>
                <w:szCs w:val="16"/>
                <w:lang w:eastAsia="it-IT"/>
              </w:rPr>
            </w:pPr>
          </w:p>
          <w:p w:rsidR="00EB7554" w:rsidRPr="00503153" w:rsidRDefault="00EB7554" w:rsidP="00503153">
            <w:pPr>
              <w:widowControl w:val="0"/>
              <w:autoSpaceDE w:val="0"/>
              <w:autoSpaceDN w:val="0"/>
              <w:adjustRightInd w:val="0"/>
              <w:spacing w:after="0" w:line="240" w:lineRule="auto"/>
              <w:jc w:val="both"/>
              <w:rPr>
                <w:rFonts w:ascii="Tahoma" w:hAnsi="Tahoma" w:cs="Tahoma"/>
                <w:sz w:val="16"/>
                <w:szCs w:val="16"/>
                <w:lang w:eastAsia="it-IT"/>
              </w:rPr>
            </w:pPr>
          </w:p>
          <w:p w:rsidR="00EB7554" w:rsidRPr="00503153" w:rsidRDefault="00EB7554" w:rsidP="00503153">
            <w:pPr>
              <w:widowControl w:val="0"/>
              <w:autoSpaceDE w:val="0"/>
              <w:autoSpaceDN w:val="0"/>
              <w:adjustRightInd w:val="0"/>
              <w:spacing w:after="0" w:line="240" w:lineRule="auto"/>
              <w:jc w:val="both"/>
              <w:rPr>
                <w:rFonts w:ascii="Tahoma" w:hAnsi="Tahoma" w:cs="Tahoma"/>
                <w:sz w:val="16"/>
                <w:szCs w:val="16"/>
                <w:lang w:eastAsia="it-IT"/>
              </w:rPr>
            </w:pPr>
          </w:p>
        </w:tc>
        <w:tc>
          <w:tcPr>
            <w:tcW w:w="4060" w:type="dxa"/>
          </w:tcPr>
          <w:p w:rsidR="00EB7554" w:rsidRPr="00503153" w:rsidRDefault="00EB7554" w:rsidP="00503153">
            <w:pPr>
              <w:widowControl w:val="0"/>
              <w:autoSpaceDE w:val="0"/>
              <w:autoSpaceDN w:val="0"/>
              <w:adjustRightInd w:val="0"/>
              <w:spacing w:after="0" w:line="240" w:lineRule="auto"/>
              <w:jc w:val="both"/>
              <w:rPr>
                <w:rFonts w:ascii="Tahoma" w:hAnsi="Tahoma" w:cs="Tahoma"/>
                <w:sz w:val="16"/>
                <w:szCs w:val="16"/>
                <w:lang w:eastAsia="it-IT"/>
              </w:rPr>
            </w:pPr>
          </w:p>
        </w:tc>
        <w:tc>
          <w:tcPr>
            <w:tcW w:w="2445" w:type="dxa"/>
          </w:tcPr>
          <w:p w:rsidR="00EB7554" w:rsidRPr="00503153" w:rsidRDefault="00EB7554" w:rsidP="00503153">
            <w:pPr>
              <w:widowControl w:val="0"/>
              <w:autoSpaceDE w:val="0"/>
              <w:autoSpaceDN w:val="0"/>
              <w:adjustRightInd w:val="0"/>
              <w:spacing w:after="0" w:line="240" w:lineRule="auto"/>
              <w:jc w:val="both"/>
              <w:rPr>
                <w:rFonts w:ascii="Tahoma" w:hAnsi="Tahoma" w:cs="Tahoma"/>
                <w:sz w:val="16"/>
                <w:szCs w:val="16"/>
                <w:lang w:eastAsia="it-IT"/>
              </w:rPr>
            </w:pPr>
          </w:p>
        </w:tc>
        <w:tc>
          <w:tcPr>
            <w:tcW w:w="2445" w:type="dxa"/>
          </w:tcPr>
          <w:p w:rsidR="00EB7554" w:rsidRPr="00503153" w:rsidRDefault="00EB7554" w:rsidP="00503153">
            <w:pPr>
              <w:widowControl w:val="0"/>
              <w:autoSpaceDE w:val="0"/>
              <w:autoSpaceDN w:val="0"/>
              <w:adjustRightInd w:val="0"/>
              <w:spacing w:after="0" w:line="240" w:lineRule="auto"/>
              <w:jc w:val="both"/>
              <w:rPr>
                <w:rFonts w:ascii="Tahoma" w:hAnsi="Tahoma" w:cs="Tahoma"/>
                <w:sz w:val="16"/>
                <w:szCs w:val="16"/>
                <w:lang w:eastAsia="it-IT"/>
              </w:rPr>
            </w:pPr>
          </w:p>
        </w:tc>
      </w:tr>
      <w:tr w:rsidR="00EB7554" w:rsidRPr="00BF579D" w:rsidTr="00A503E8">
        <w:tc>
          <w:tcPr>
            <w:tcW w:w="360" w:type="dxa"/>
          </w:tcPr>
          <w:p w:rsidR="00EB7554" w:rsidRPr="00503153" w:rsidRDefault="00EB7554" w:rsidP="00503153">
            <w:pPr>
              <w:widowControl w:val="0"/>
              <w:autoSpaceDE w:val="0"/>
              <w:autoSpaceDN w:val="0"/>
              <w:adjustRightInd w:val="0"/>
              <w:spacing w:after="0" w:line="240" w:lineRule="auto"/>
              <w:jc w:val="both"/>
              <w:rPr>
                <w:rFonts w:ascii="Tahoma" w:hAnsi="Tahoma" w:cs="Tahoma"/>
                <w:sz w:val="16"/>
                <w:szCs w:val="16"/>
                <w:lang w:eastAsia="it-IT"/>
              </w:rPr>
            </w:pPr>
            <w:r w:rsidRPr="00503153">
              <w:rPr>
                <w:rFonts w:ascii="Tahoma" w:hAnsi="Tahoma" w:cs="Tahoma"/>
                <w:sz w:val="16"/>
                <w:szCs w:val="16"/>
                <w:lang w:eastAsia="it-IT"/>
              </w:rPr>
              <w:t>2</w:t>
            </w:r>
          </w:p>
          <w:p w:rsidR="00EB7554" w:rsidRPr="00503153" w:rsidRDefault="00EB7554" w:rsidP="00503153">
            <w:pPr>
              <w:widowControl w:val="0"/>
              <w:autoSpaceDE w:val="0"/>
              <w:autoSpaceDN w:val="0"/>
              <w:adjustRightInd w:val="0"/>
              <w:spacing w:after="0" w:line="240" w:lineRule="auto"/>
              <w:jc w:val="both"/>
              <w:rPr>
                <w:rFonts w:ascii="Tahoma" w:hAnsi="Tahoma" w:cs="Tahoma"/>
                <w:sz w:val="16"/>
                <w:szCs w:val="16"/>
                <w:lang w:eastAsia="it-IT"/>
              </w:rPr>
            </w:pPr>
          </w:p>
          <w:p w:rsidR="00EB7554" w:rsidRPr="00503153" w:rsidRDefault="00EB7554" w:rsidP="00503153">
            <w:pPr>
              <w:widowControl w:val="0"/>
              <w:autoSpaceDE w:val="0"/>
              <w:autoSpaceDN w:val="0"/>
              <w:adjustRightInd w:val="0"/>
              <w:spacing w:after="0" w:line="240" w:lineRule="auto"/>
              <w:jc w:val="both"/>
              <w:rPr>
                <w:rFonts w:ascii="Tahoma" w:hAnsi="Tahoma" w:cs="Tahoma"/>
                <w:sz w:val="16"/>
                <w:szCs w:val="16"/>
                <w:lang w:eastAsia="it-IT"/>
              </w:rPr>
            </w:pPr>
          </w:p>
          <w:p w:rsidR="00EB7554" w:rsidRPr="00503153" w:rsidRDefault="00EB7554" w:rsidP="00503153">
            <w:pPr>
              <w:widowControl w:val="0"/>
              <w:autoSpaceDE w:val="0"/>
              <w:autoSpaceDN w:val="0"/>
              <w:adjustRightInd w:val="0"/>
              <w:spacing w:after="0" w:line="240" w:lineRule="auto"/>
              <w:jc w:val="both"/>
              <w:rPr>
                <w:rFonts w:ascii="Tahoma" w:hAnsi="Tahoma" w:cs="Tahoma"/>
                <w:sz w:val="16"/>
                <w:szCs w:val="16"/>
                <w:lang w:eastAsia="it-IT"/>
              </w:rPr>
            </w:pPr>
          </w:p>
        </w:tc>
        <w:tc>
          <w:tcPr>
            <w:tcW w:w="4060" w:type="dxa"/>
          </w:tcPr>
          <w:p w:rsidR="00EB7554" w:rsidRPr="00503153" w:rsidRDefault="00EB7554" w:rsidP="00503153">
            <w:pPr>
              <w:widowControl w:val="0"/>
              <w:autoSpaceDE w:val="0"/>
              <w:autoSpaceDN w:val="0"/>
              <w:adjustRightInd w:val="0"/>
              <w:spacing w:after="0" w:line="240" w:lineRule="auto"/>
              <w:jc w:val="both"/>
              <w:rPr>
                <w:rFonts w:ascii="Tahoma" w:hAnsi="Tahoma" w:cs="Tahoma"/>
                <w:sz w:val="16"/>
                <w:szCs w:val="16"/>
                <w:lang w:eastAsia="it-IT"/>
              </w:rPr>
            </w:pPr>
          </w:p>
        </w:tc>
        <w:tc>
          <w:tcPr>
            <w:tcW w:w="2445" w:type="dxa"/>
          </w:tcPr>
          <w:p w:rsidR="00EB7554" w:rsidRPr="00503153" w:rsidRDefault="00EB7554" w:rsidP="00503153">
            <w:pPr>
              <w:widowControl w:val="0"/>
              <w:autoSpaceDE w:val="0"/>
              <w:autoSpaceDN w:val="0"/>
              <w:adjustRightInd w:val="0"/>
              <w:spacing w:after="0" w:line="240" w:lineRule="auto"/>
              <w:jc w:val="both"/>
              <w:rPr>
                <w:rFonts w:ascii="Tahoma" w:hAnsi="Tahoma" w:cs="Tahoma"/>
                <w:sz w:val="16"/>
                <w:szCs w:val="16"/>
                <w:lang w:eastAsia="it-IT"/>
              </w:rPr>
            </w:pPr>
          </w:p>
        </w:tc>
        <w:tc>
          <w:tcPr>
            <w:tcW w:w="2445" w:type="dxa"/>
          </w:tcPr>
          <w:p w:rsidR="00EB7554" w:rsidRPr="00503153" w:rsidRDefault="00EB7554" w:rsidP="00503153">
            <w:pPr>
              <w:widowControl w:val="0"/>
              <w:autoSpaceDE w:val="0"/>
              <w:autoSpaceDN w:val="0"/>
              <w:adjustRightInd w:val="0"/>
              <w:spacing w:after="0" w:line="240" w:lineRule="auto"/>
              <w:jc w:val="both"/>
              <w:rPr>
                <w:rFonts w:ascii="Tahoma" w:hAnsi="Tahoma" w:cs="Tahoma"/>
                <w:sz w:val="16"/>
                <w:szCs w:val="16"/>
                <w:lang w:eastAsia="it-IT"/>
              </w:rPr>
            </w:pPr>
          </w:p>
        </w:tc>
      </w:tr>
      <w:tr w:rsidR="00EB7554" w:rsidRPr="00BF579D" w:rsidTr="00A503E8">
        <w:tc>
          <w:tcPr>
            <w:tcW w:w="360" w:type="dxa"/>
          </w:tcPr>
          <w:p w:rsidR="00EB7554" w:rsidRPr="00503153" w:rsidRDefault="00EB7554" w:rsidP="00503153">
            <w:pPr>
              <w:widowControl w:val="0"/>
              <w:autoSpaceDE w:val="0"/>
              <w:autoSpaceDN w:val="0"/>
              <w:adjustRightInd w:val="0"/>
              <w:spacing w:after="0" w:line="240" w:lineRule="auto"/>
              <w:jc w:val="both"/>
              <w:rPr>
                <w:rFonts w:ascii="Tahoma" w:hAnsi="Tahoma" w:cs="Tahoma"/>
                <w:sz w:val="16"/>
                <w:szCs w:val="16"/>
                <w:lang w:eastAsia="it-IT"/>
              </w:rPr>
            </w:pPr>
            <w:r w:rsidRPr="00503153">
              <w:rPr>
                <w:rFonts w:ascii="Tahoma" w:hAnsi="Tahoma" w:cs="Tahoma"/>
                <w:sz w:val="16"/>
                <w:szCs w:val="16"/>
                <w:lang w:eastAsia="it-IT"/>
              </w:rPr>
              <w:t>3</w:t>
            </w:r>
          </w:p>
          <w:p w:rsidR="00EB7554" w:rsidRPr="00503153" w:rsidRDefault="00EB7554" w:rsidP="00503153">
            <w:pPr>
              <w:widowControl w:val="0"/>
              <w:autoSpaceDE w:val="0"/>
              <w:autoSpaceDN w:val="0"/>
              <w:adjustRightInd w:val="0"/>
              <w:spacing w:after="0" w:line="240" w:lineRule="auto"/>
              <w:jc w:val="both"/>
              <w:rPr>
                <w:rFonts w:ascii="Tahoma" w:hAnsi="Tahoma" w:cs="Tahoma"/>
                <w:sz w:val="16"/>
                <w:szCs w:val="16"/>
                <w:lang w:eastAsia="it-IT"/>
              </w:rPr>
            </w:pPr>
          </w:p>
          <w:p w:rsidR="00EB7554" w:rsidRPr="00503153" w:rsidRDefault="00EB7554" w:rsidP="00503153">
            <w:pPr>
              <w:widowControl w:val="0"/>
              <w:autoSpaceDE w:val="0"/>
              <w:autoSpaceDN w:val="0"/>
              <w:adjustRightInd w:val="0"/>
              <w:spacing w:after="0" w:line="240" w:lineRule="auto"/>
              <w:jc w:val="both"/>
              <w:rPr>
                <w:rFonts w:ascii="Tahoma" w:hAnsi="Tahoma" w:cs="Tahoma"/>
                <w:sz w:val="16"/>
                <w:szCs w:val="16"/>
                <w:lang w:eastAsia="it-IT"/>
              </w:rPr>
            </w:pPr>
          </w:p>
          <w:p w:rsidR="00EB7554" w:rsidRPr="00503153" w:rsidRDefault="00EB7554" w:rsidP="00503153">
            <w:pPr>
              <w:widowControl w:val="0"/>
              <w:autoSpaceDE w:val="0"/>
              <w:autoSpaceDN w:val="0"/>
              <w:adjustRightInd w:val="0"/>
              <w:spacing w:after="0" w:line="240" w:lineRule="auto"/>
              <w:jc w:val="both"/>
              <w:rPr>
                <w:rFonts w:ascii="Tahoma" w:hAnsi="Tahoma" w:cs="Tahoma"/>
                <w:sz w:val="16"/>
                <w:szCs w:val="16"/>
                <w:lang w:eastAsia="it-IT"/>
              </w:rPr>
            </w:pPr>
          </w:p>
        </w:tc>
        <w:tc>
          <w:tcPr>
            <w:tcW w:w="4060" w:type="dxa"/>
          </w:tcPr>
          <w:p w:rsidR="00EB7554" w:rsidRPr="00503153" w:rsidRDefault="00EB7554" w:rsidP="00503153">
            <w:pPr>
              <w:widowControl w:val="0"/>
              <w:autoSpaceDE w:val="0"/>
              <w:autoSpaceDN w:val="0"/>
              <w:adjustRightInd w:val="0"/>
              <w:spacing w:after="0" w:line="240" w:lineRule="auto"/>
              <w:jc w:val="both"/>
              <w:rPr>
                <w:rFonts w:ascii="Tahoma" w:hAnsi="Tahoma" w:cs="Tahoma"/>
                <w:sz w:val="16"/>
                <w:szCs w:val="16"/>
                <w:lang w:eastAsia="it-IT"/>
              </w:rPr>
            </w:pPr>
          </w:p>
        </w:tc>
        <w:tc>
          <w:tcPr>
            <w:tcW w:w="2445" w:type="dxa"/>
          </w:tcPr>
          <w:p w:rsidR="00EB7554" w:rsidRPr="00503153" w:rsidRDefault="00EB7554" w:rsidP="00503153">
            <w:pPr>
              <w:widowControl w:val="0"/>
              <w:autoSpaceDE w:val="0"/>
              <w:autoSpaceDN w:val="0"/>
              <w:adjustRightInd w:val="0"/>
              <w:spacing w:after="0" w:line="240" w:lineRule="auto"/>
              <w:jc w:val="both"/>
              <w:rPr>
                <w:rFonts w:ascii="Tahoma" w:hAnsi="Tahoma" w:cs="Tahoma"/>
                <w:sz w:val="16"/>
                <w:szCs w:val="16"/>
                <w:lang w:eastAsia="it-IT"/>
              </w:rPr>
            </w:pPr>
          </w:p>
        </w:tc>
        <w:tc>
          <w:tcPr>
            <w:tcW w:w="2445" w:type="dxa"/>
          </w:tcPr>
          <w:p w:rsidR="00EB7554" w:rsidRPr="00503153" w:rsidRDefault="00EB7554" w:rsidP="00503153">
            <w:pPr>
              <w:widowControl w:val="0"/>
              <w:autoSpaceDE w:val="0"/>
              <w:autoSpaceDN w:val="0"/>
              <w:adjustRightInd w:val="0"/>
              <w:spacing w:after="0" w:line="240" w:lineRule="auto"/>
              <w:jc w:val="both"/>
              <w:rPr>
                <w:rFonts w:ascii="Tahoma" w:hAnsi="Tahoma" w:cs="Tahoma"/>
                <w:sz w:val="16"/>
                <w:szCs w:val="16"/>
                <w:lang w:eastAsia="it-IT"/>
              </w:rPr>
            </w:pPr>
          </w:p>
        </w:tc>
      </w:tr>
    </w:tbl>
    <w:p w:rsidR="00EB7554" w:rsidRPr="00503153" w:rsidRDefault="00EB7554" w:rsidP="00503153">
      <w:pPr>
        <w:autoSpaceDE w:val="0"/>
        <w:autoSpaceDN w:val="0"/>
        <w:adjustRightInd w:val="0"/>
        <w:spacing w:after="0" w:line="240" w:lineRule="auto"/>
        <w:jc w:val="both"/>
        <w:rPr>
          <w:rFonts w:ascii="Tahoma" w:hAnsi="Tahoma" w:cs="Tahoma"/>
          <w:b/>
          <w:bCs/>
          <w:sz w:val="16"/>
          <w:szCs w:val="16"/>
          <w:lang w:eastAsia="it-IT"/>
        </w:rPr>
      </w:pPr>
    </w:p>
    <w:p w:rsidR="00EB7554" w:rsidRPr="00503153" w:rsidRDefault="00EB7554" w:rsidP="00503153">
      <w:pPr>
        <w:widowControl w:val="0"/>
        <w:autoSpaceDE w:val="0"/>
        <w:autoSpaceDN w:val="0"/>
        <w:adjustRightInd w:val="0"/>
        <w:spacing w:after="0" w:line="360" w:lineRule="auto"/>
        <w:jc w:val="both"/>
        <w:rPr>
          <w:rFonts w:ascii="Tahoma" w:hAnsi="Tahoma" w:cs="Tahoma"/>
          <w:b/>
          <w:sz w:val="16"/>
          <w:szCs w:val="16"/>
          <w:lang w:eastAsia="it-IT"/>
        </w:rPr>
      </w:pPr>
      <w:r w:rsidRPr="00503153">
        <w:rPr>
          <w:rFonts w:ascii="Tahoma" w:hAnsi="Tahoma" w:cs="Tahoma"/>
          <w:bCs/>
          <w:sz w:val="16"/>
          <w:szCs w:val="16"/>
          <w:lang w:eastAsia="it-IT"/>
        </w:rPr>
        <w:t>ai sensi e per gli effetti dell’art. 48 del D. Lgs. 50/2016:</w:t>
      </w:r>
      <w:r w:rsidRPr="00503153">
        <w:rPr>
          <w:rFonts w:ascii="Tahoma" w:hAnsi="Tahoma" w:cs="Tahoma"/>
          <w:b/>
          <w:sz w:val="16"/>
          <w:szCs w:val="16"/>
          <w:lang w:eastAsia="it-IT"/>
        </w:rPr>
        <w:t xml:space="preserve"> </w:t>
      </w:r>
    </w:p>
    <w:p w:rsidR="00EB7554" w:rsidRPr="00503153" w:rsidRDefault="00EB7554" w:rsidP="00503153">
      <w:pPr>
        <w:autoSpaceDE w:val="0"/>
        <w:autoSpaceDN w:val="0"/>
        <w:adjustRightInd w:val="0"/>
        <w:spacing w:after="0" w:line="240" w:lineRule="auto"/>
        <w:jc w:val="center"/>
        <w:rPr>
          <w:rFonts w:ascii="Tahoma" w:hAnsi="Tahoma" w:cs="Tahoma"/>
          <w:b/>
          <w:bCs/>
          <w:color w:val="000000"/>
          <w:sz w:val="16"/>
          <w:szCs w:val="16"/>
          <w:lang w:eastAsia="it-IT"/>
        </w:rPr>
      </w:pPr>
      <w:r w:rsidRPr="00503153">
        <w:rPr>
          <w:rFonts w:ascii="Tahoma" w:hAnsi="Tahoma" w:cs="Tahoma"/>
          <w:b/>
          <w:bCs/>
          <w:color w:val="000000"/>
          <w:sz w:val="16"/>
          <w:szCs w:val="16"/>
          <w:lang w:eastAsia="it-IT"/>
        </w:rPr>
        <w:t>DICHIARA</w:t>
      </w:r>
    </w:p>
    <w:p w:rsidR="00EB7554" w:rsidRPr="00503153" w:rsidRDefault="00EB7554" w:rsidP="00503153">
      <w:pPr>
        <w:autoSpaceDE w:val="0"/>
        <w:autoSpaceDN w:val="0"/>
        <w:adjustRightInd w:val="0"/>
        <w:spacing w:after="0" w:line="240" w:lineRule="auto"/>
        <w:jc w:val="center"/>
        <w:rPr>
          <w:rFonts w:ascii="Tahoma" w:hAnsi="Tahoma" w:cs="Tahoma"/>
          <w:b/>
          <w:bCs/>
          <w:color w:val="000000"/>
          <w:sz w:val="16"/>
          <w:szCs w:val="16"/>
          <w:lang w:eastAsia="it-IT"/>
        </w:rPr>
      </w:pPr>
    </w:p>
    <w:p w:rsidR="00EB7554" w:rsidRPr="00503153" w:rsidRDefault="00EB7554" w:rsidP="00503153">
      <w:pPr>
        <w:numPr>
          <w:ilvl w:val="0"/>
          <w:numId w:val="11"/>
        </w:numPr>
        <w:autoSpaceDE w:val="0"/>
        <w:autoSpaceDN w:val="0"/>
        <w:adjustRightInd w:val="0"/>
        <w:spacing w:before="120" w:after="0" w:line="240" w:lineRule="auto"/>
        <w:ind w:left="357" w:hanging="539"/>
        <w:jc w:val="both"/>
        <w:rPr>
          <w:rFonts w:ascii="Tahoma" w:hAnsi="Tahoma" w:cs="Tahoma"/>
          <w:sz w:val="16"/>
          <w:szCs w:val="16"/>
          <w:lang w:eastAsia="it-IT"/>
        </w:rPr>
      </w:pPr>
      <w:r w:rsidRPr="00503153">
        <w:rPr>
          <w:rFonts w:ascii="Tahoma" w:hAnsi="Tahoma" w:cs="Tahoma"/>
          <w:sz w:val="16"/>
          <w:szCs w:val="16"/>
          <w:lang w:eastAsia="it-IT"/>
        </w:rPr>
        <w:t>(</w:t>
      </w:r>
      <w:r w:rsidRPr="00503153">
        <w:rPr>
          <w:rFonts w:ascii="Tahoma" w:hAnsi="Tahoma" w:cs="Tahoma"/>
          <w:sz w:val="16"/>
          <w:szCs w:val="16"/>
          <w:u w:val="single"/>
          <w:lang w:eastAsia="it-IT"/>
        </w:rPr>
        <w:t>se raggruppamento già costituito</w:t>
      </w:r>
      <w:r w:rsidRPr="00503153">
        <w:rPr>
          <w:rFonts w:ascii="Tahoma" w:hAnsi="Tahoma" w:cs="Tahoma"/>
          <w:sz w:val="16"/>
          <w:szCs w:val="16"/>
          <w:lang w:eastAsia="it-IT"/>
        </w:rPr>
        <w:t xml:space="preserve">) che i concorrenti mandanti facenti parte del raggruppamento hanno conferito prima della presentazione dell’offerta, in favore della capogruppo, mandato collettivo speciale irrevocabile con rappresentanza, mediante scrittura privata autenticata ai sensi dell’art. 48, cc. 12-13, del D. Lgs. 50/2016 e </w:t>
      </w:r>
      <w:r w:rsidRPr="00503153">
        <w:rPr>
          <w:rFonts w:ascii="Tahoma" w:hAnsi="Tahoma" w:cs="Tahoma"/>
          <w:snapToGrid w:val="0"/>
          <w:sz w:val="16"/>
          <w:szCs w:val="16"/>
          <w:lang w:eastAsia="it-IT"/>
        </w:rPr>
        <w:t>che gli estremi dell’atto costitutivo sono quelli riportati nell’istanza di partecipazione (Allegato A);</w:t>
      </w:r>
    </w:p>
    <w:p w:rsidR="00EB7554" w:rsidRPr="00503153" w:rsidRDefault="00EB7554" w:rsidP="00503153">
      <w:pPr>
        <w:autoSpaceDE w:val="0"/>
        <w:autoSpaceDN w:val="0"/>
        <w:adjustRightInd w:val="0"/>
        <w:spacing w:before="120" w:after="0" w:line="240" w:lineRule="auto"/>
        <w:jc w:val="both"/>
        <w:rPr>
          <w:rFonts w:ascii="Tahoma" w:hAnsi="Tahoma" w:cs="Tahoma"/>
          <w:sz w:val="16"/>
          <w:szCs w:val="16"/>
          <w:lang w:eastAsia="it-IT"/>
        </w:rPr>
      </w:pPr>
    </w:p>
    <w:p w:rsidR="00EB7554" w:rsidRPr="00503153" w:rsidRDefault="00EB7554" w:rsidP="00503153">
      <w:pPr>
        <w:numPr>
          <w:ilvl w:val="0"/>
          <w:numId w:val="11"/>
        </w:numPr>
        <w:autoSpaceDE w:val="0"/>
        <w:autoSpaceDN w:val="0"/>
        <w:adjustRightInd w:val="0"/>
        <w:spacing w:before="120" w:after="0" w:line="240" w:lineRule="auto"/>
        <w:ind w:left="357" w:hanging="539"/>
        <w:jc w:val="both"/>
        <w:rPr>
          <w:rFonts w:ascii="Tahoma" w:hAnsi="Tahoma" w:cs="Tahoma"/>
          <w:sz w:val="16"/>
          <w:szCs w:val="16"/>
          <w:lang w:eastAsia="it-IT"/>
        </w:rPr>
      </w:pPr>
      <w:r w:rsidRPr="00503153">
        <w:rPr>
          <w:rFonts w:ascii="Tahoma" w:hAnsi="Tahoma" w:cs="Tahoma"/>
          <w:sz w:val="16"/>
          <w:szCs w:val="16"/>
          <w:lang w:eastAsia="it-IT"/>
        </w:rPr>
        <w:t>(se raggruppamento non ancora costituito) di impegnarsi in caso di aggiudicazione a costituire idoneamente il RTI /l’Aggregazione d’imprese/ il Geie, conformandosi alla disciplina di cui all’art. 48 del D. Lgs. 50/2016 riguardo ai raggruppamenti temporanei;</w:t>
      </w:r>
    </w:p>
    <w:p w:rsidR="00EB7554" w:rsidRPr="00503153" w:rsidRDefault="00EB7554" w:rsidP="00503153">
      <w:pPr>
        <w:spacing w:after="0" w:line="240" w:lineRule="auto"/>
        <w:ind w:left="720"/>
        <w:contextualSpacing/>
        <w:jc w:val="both"/>
        <w:rPr>
          <w:rFonts w:ascii="Tahoma" w:hAnsi="Tahoma" w:cs="Tahoma"/>
          <w:sz w:val="16"/>
          <w:szCs w:val="16"/>
          <w:lang w:eastAsia="it-IT"/>
        </w:rPr>
      </w:pPr>
    </w:p>
    <w:p w:rsidR="00EB7554" w:rsidRPr="00503153" w:rsidRDefault="00EB7554" w:rsidP="00503153">
      <w:pPr>
        <w:widowControl w:val="0"/>
        <w:numPr>
          <w:ilvl w:val="0"/>
          <w:numId w:val="7"/>
        </w:numPr>
        <w:tabs>
          <w:tab w:val="left" w:pos="360"/>
        </w:tabs>
        <w:autoSpaceDE w:val="0"/>
        <w:autoSpaceDN w:val="0"/>
        <w:adjustRightInd w:val="0"/>
        <w:spacing w:after="120" w:line="240" w:lineRule="auto"/>
        <w:jc w:val="both"/>
        <w:rPr>
          <w:rFonts w:ascii="Tahoma" w:hAnsi="Tahoma" w:cs="Tahoma"/>
          <w:sz w:val="16"/>
          <w:szCs w:val="16"/>
          <w:lang w:eastAsia="it-IT"/>
        </w:rPr>
      </w:pPr>
      <w:r w:rsidRPr="00503153">
        <w:rPr>
          <w:rFonts w:ascii="Tahoma" w:hAnsi="Tahoma" w:cs="Tahoma"/>
          <w:sz w:val="16"/>
          <w:szCs w:val="16"/>
          <w:lang w:eastAsia="it-IT"/>
        </w:rPr>
        <w:t xml:space="preserve">che la percentuale di partecipazione dell’impresa al raggruppamento è la seguente …………%, corrispondente alla seguente prestazione da eseguirsi in caso di aggiudicazione: </w:t>
      </w:r>
    </w:p>
    <w:p w:rsidR="00EB7554" w:rsidRPr="00503153" w:rsidRDefault="00EB7554" w:rsidP="00503153">
      <w:pPr>
        <w:widowControl w:val="0"/>
        <w:tabs>
          <w:tab w:val="left" w:pos="360"/>
        </w:tabs>
        <w:autoSpaceDE w:val="0"/>
        <w:autoSpaceDN w:val="0"/>
        <w:adjustRightInd w:val="0"/>
        <w:spacing w:after="120" w:line="240" w:lineRule="auto"/>
        <w:ind w:left="720"/>
        <w:jc w:val="both"/>
        <w:rPr>
          <w:rFonts w:ascii="Tahoma" w:hAnsi="Tahoma" w:cs="Tahoma"/>
          <w:sz w:val="16"/>
          <w:szCs w:val="16"/>
          <w:lang w:eastAsia="it-IT"/>
        </w:rPr>
      </w:pPr>
      <w:r w:rsidRPr="00503153">
        <w:rPr>
          <w:rFonts w:ascii="Tahoma" w:hAnsi="Tahoma" w:cs="Tahoma"/>
          <w:sz w:val="16"/>
          <w:szCs w:val="16"/>
          <w:lang w:eastAsia="it-IT"/>
        </w:rPr>
        <w:t>…………........................................................................…………...........................................................................</w:t>
      </w:r>
    </w:p>
    <w:p w:rsidR="00EB7554" w:rsidRPr="00503153" w:rsidRDefault="00EB7554" w:rsidP="00503153">
      <w:pPr>
        <w:widowControl w:val="0"/>
        <w:tabs>
          <w:tab w:val="left" w:pos="360"/>
        </w:tabs>
        <w:autoSpaceDE w:val="0"/>
        <w:autoSpaceDN w:val="0"/>
        <w:adjustRightInd w:val="0"/>
        <w:spacing w:after="120" w:line="240" w:lineRule="auto"/>
        <w:ind w:left="720"/>
        <w:jc w:val="both"/>
        <w:rPr>
          <w:rFonts w:ascii="Tahoma" w:hAnsi="Tahoma" w:cs="Tahoma"/>
          <w:sz w:val="16"/>
          <w:szCs w:val="16"/>
          <w:lang w:eastAsia="it-IT"/>
        </w:rPr>
      </w:pPr>
      <w:r w:rsidRPr="00503153">
        <w:rPr>
          <w:rFonts w:ascii="Tahoma" w:hAnsi="Tahoma" w:cs="Tahoma"/>
          <w:sz w:val="16"/>
          <w:szCs w:val="16"/>
          <w:lang w:eastAsia="it-IT"/>
        </w:rPr>
        <w:t>………………………………………………………………………………………………………………………………………………………...............</w:t>
      </w:r>
    </w:p>
    <w:p w:rsidR="00EB7554" w:rsidRPr="00503153" w:rsidRDefault="00EB7554" w:rsidP="00503153">
      <w:pPr>
        <w:spacing w:after="0" w:line="240" w:lineRule="auto"/>
        <w:ind w:left="720"/>
        <w:contextualSpacing/>
        <w:jc w:val="both"/>
        <w:rPr>
          <w:rFonts w:ascii="Tahoma" w:hAnsi="Tahoma"/>
          <w:sz w:val="16"/>
          <w:szCs w:val="16"/>
          <w:lang w:eastAsia="it-IT"/>
        </w:rPr>
      </w:pPr>
    </w:p>
    <w:p w:rsidR="00EB7554" w:rsidRPr="00503153" w:rsidRDefault="00EB7554" w:rsidP="00503153">
      <w:pPr>
        <w:widowControl w:val="0"/>
        <w:numPr>
          <w:ilvl w:val="0"/>
          <w:numId w:val="7"/>
        </w:numPr>
        <w:tabs>
          <w:tab w:val="left" w:pos="360"/>
        </w:tabs>
        <w:autoSpaceDE w:val="0"/>
        <w:autoSpaceDN w:val="0"/>
        <w:adjustRightInd w:val="0"/>
        <w:spacing w:after="120" w:line="240" w:lineRule="auto"/>
        <w:jc w:val="both"/>
        <w:rPr>
          <w:rFonts w:ascii="Tahoma" w:hAnsi="Tahoma" w:cs="Tahoma"/>
          <w:sz w:val="16"/>
          <w:szCs w:val="16"/>
          <w:lang w:eastAsia="it-IT"/>
        </w:rPr>
      </w:pPr>
      <w:r w:rsidRPr="00503153">
        <w:rPr>
          <w:rFonts w:ascii="Tahoma" w:hAnsi="Tahoma" w:cs="Tahoma"/>
          <w:sz w:val="16"/>
          <w:szCs w:val="16"/>
          <w:lang w:eastAsia="it-IT"/>
        </w:rPr>
        <w:sym w:font="Wingdings" w:char="F072"/>
      </w:r>
      <w:r w:rsidRPr="00503153">
        <w:rPr>
          <w:rFonts w:ascii="Tahoma" w:hAnsi="Tahoma" w:cs="Tahoma"/>
          <w:sz w:val="16"/>
          <w:szCs w:val="16"/>
          <w:lang w:eastAsia="it-IT"/>
        </w:rPr>
        <w:t xml:space="preserve"> quale </w:t>
      </w:r>
      <w:r w:rsidRPr="00503153">
        <w:rPr>
          <w:rFonts w:ascii="Tahoma" w:hAnsi="Tahoma" w:cs="Tahoma"/>
          <w:b/>
          <w:sz w:val="16"/>
          <w:szCs w:val="16"/>
          <w:lang w:eastAsia="it-IT"/>
        </w:rPr>
        <w:t>impresa mandataria capogruppo</w:t>
      </w:r>
      <w:r w:rsidRPr="00503153">
        <w:rPr>
          <w:rFonts w:ascii="Tahoma" w:hAnsi="Tahoma" w:cs="Tahoma"/>
          <w:sz w:val="16"/>
          <w:szCs w:val="16"/>
          <w:lang w:eastAsia="it-IT"/>
        </w:rPr>
        <w:t>, ad assumere mandato collettivo speciale irrevocabile con rappresentanza dalla/e impresa/e mandante/i a tale scopo individuate nelle apposite singole dichiarazioni, e a stipulare il contratto in nome e per conto proprio e dalla/e stessa/e impresa/e mandante/i;</w:t>
      </w:r>
    </w:p>
    <w:p w:rsidR="00EB7554" w:rsidRPr="00503153" w:rsidRDefault="00EB7554" w:rsidP="00503153">
      <w:pPr>
        <w:widowControl w:val="0"/>
        <w:numPr>
          <w:ilvl w:val="0"/>
          <w:numId w:val="7"/>
        </w:numPr>
        <w:tabs>
          <w:tab w:val="left" w:pos="360"/>
        </w:tabs>
        <w:autoSpaceDE w:val="0"/>
        <w:autoSpaceDN w:val="0"/>
        <w:adjustRightInd w:val="0"/>
        <w:spacing w:after="120" w:line="240" w:lineRule="auto"/>
        <w:jc w:val="both"/>
        <w:rPr>
          <w:rFonts w:ascii="Tahoma" w:hAnsi="Tahoma" w:cs="Tahoma"/>
          <w:sz w:val="16"/>
          <w:szCs w:val="16"/>
          <w:lang w:eastAsia="it-IT"/>
        </w:rPr>
      </w:pPr>
      <w:r w:rsidRPr="00503153">
        <w:rPr>
          <w:rFonts w:ascii="Tahoma" w:hAnsi="Tahoma" w:cs="Tahoma"/>
          <w:sz w:val="16"/>
          <w:szCs w:val="16"/>
          <w:lang w:eastAsia="it-IT"/>
        </w:rPr>
        <w:sym w:font="Wingdings" w:char="F072"/>
      </w:r>
      <w:r w:rsidRPr="00503153">
        <w:rPr>
          <w:rFonts w:ascii="Tahoma" w:hAnsi="Tahoma" w:cs="Tahoma"/>
          <w:sz w:val="16"/>
          <w:szCs w:val="16"/>
          <w:lang w:eastAsia="it-IT"/>
        </w:rPr>
        <w:t xml:space="preserve"> quale </w:t>
      </w:r>
      <w:r w:rsidRPr="00503153">
        <w:rPr>
          <w:rFonts w:ascii="Tahoma" w:hAnsi="Tahoma" w:cs="Tahoma"/>
          <w:b/>
          <w:sz w:val="16"/>
          <w:szCs w:val="16"/>
          <w:lang w:eastAsia="it-IT"/>
        </w:rPr>
        <w:t>impresa mandante</w:t>
      </w:r>
      <w:r w:rsidRPr="00503153">
        <w:rPr>
          <w:rFonts w:ascii="Tahoma" w:hAnsi="Tahoma" w:cs="Tahoma"/>
          <w:sz w:val="16"/>
          <w:szCs w:val="16"/>
          <w:lang w:eastAsia="it-IT"/>
        </w:rPr>
        <w:t xml:space="preserve">, a conferire mandato collettivo speciale irrevocabile con rappresentanza all’impresa ……………………………………………………………………………………………………………………………………….., qualificata come capogruppo mandataria, la quale stipulerà il contratto in nome e per conto proprio e della presente impresa mandante nonché delle altre imprese mandanti; </w:t>
      </w:r>
    </w:p>
    <w:p w:rsidR="00EB7554" w:rsidRPr="00503153" w:rsidRDefault="00EB7554" w:rsidP="00503153">
      <w:pPr>
        <w:widowControl w:val="0"/>
        <w:numPr>
          <w:ilvl w:val="0"/>
          <w:numId w:val="7"/>
        </w:numPr>
        <w:tabs>
          <w:tab w:val="left" w:pos="360"/>
        </w:tabs>
        <w:autoSpaceDE w:val="0"/>
        <w:autoSpaceDN w:val="0"/>
        <w:adjustRightInd w:val="0"/>
        <w:spacing w:after="120" w:line="240" w:lineRule="auto"/>
        <w:jc w:val="both"/>
        <w:rPr>
          <w:rFonts w:ascii="Tahoma" w:hAnsi="Tahoma" w:cs="Tahoma"/>
          <w:sz w:val="16"/>
          <w:szCs w:val="16"/>
          <w:lang w:eastAsia="it-IT"/>
        </w:rPr>
      </w:pPr>
      <w:r w:rsidRPr="00503153">
        <w:rPr>
          <w:rFonts w:ascii="Tahoma" w:hAnsi="Tahoma" w:cs="Tahoma"/>
          <w:sz w:val="16"/>
          <w:szCs w:val="16"/>
          <w:lang w:eastAsia="it-IT"/>
        </w:rPr>
        <w:t>a perfezionare prima della stipula del contratto il relativo mandato irrevocabile indicando nel medesimo atto la quota di partecipazione di ciascun operatore economico al raggruppamento, ed a conformarsi alla disciplina prevista dalle norme per i raggruppamenti temporanei;</w:t>
      </w:r>
    </w:p>
    <w:p w:rsidR="00EB7554" w:rsidRPr="00503153" w:rsidRDefault="00EB7554" w:rsidP="00503153">
      <w:pPr>
        <w:widowControl w:val="0"/>
        <w:tabs>
          <w:tab w:val="left" w:pos="360"/>
        </w:tabs>
        <w:autoSpaceDE w:val="0"/>
        <w:autoSpaceDN w:val="0"/>
        <w:adjustRightInd w:val="0"/>
        <w:spacing w:after="120" w:line="240" w:lineRule="auto"/>
        <w:ind w:left="357"/>
        <w:contextualSpacing/>
        <w:jc w:val="both"/>
        <w:rPr>
          <w:rFonts w:ascii="Tahoma" w:hAnsi="Tahoma" w:cs="Tahoma"/>
          <w:sz w:val="16"/>
          <w:szCs w:val="16"/>
          <w:lang w:eastAsia="it-IT"/>
        </w:rPr>
      </w:pPr>
    </w:p>
    <w:p w:rsidR="00EB7554" w:rsidRPr="00503153" w:rsidRDefault="00EB7554" w:rsidP="00503153">
      <w:pPr>
        <w:widowControl w:val="0"/>
        <w:numPr>
          <w:ilvl w:val="0"/>
          <w:numId w:val="12"/>
        </w:numPr>
        <w:tabs>
          <w:tab w:val="left" w:pos="360"/>
        </w:tabs>
        <w:autoSpaceDE w:val="0"/>
        <w:autoSpaceDN w:val="0"/>
        <w:adjustRightInd w:val="0"/>
        <w:spacing w:after="120" w:line="240" w:lineRule="auto"/>
        <w:ind w:left="357" w:hanging="357"/>
        <w:contextualSpacing/>
        <w:jc w:val="both"/>
        <w:rPr>
          <w:rFonts w:ascii="Tahoma" w:hAnsi="Tahoma" w:cs="Tahoma"/>
          <w:sz w:val="16"/>
          <w:szCs w:val="16"/>
          <w:lang w:eastAsia="it-IT"/>
        </w:rPr>
      </w:pPr>
      <w:r w:rsidRPr="00503153">
        <w:rPr>
          <w:rFonts w:ascii="Tahoma" w:hAnsi="Tahoma" w:cs="Tahoma"/>
          <w:sz w:val="16"/>
          <w:szCs w:val="16"/>
          <w:lang w:eastAsia="it-IT"/>
        </w:rPr>
        <w:t>dichiara di non partecipare alla presente procedura di gara in più di un’associazione temporanea, e neppure in forma individuale, ai fini del divieto posto dall’art. 48, comma 7 del  D. Lgs. 50/2016.</w:t>
      </w:r>
    </w:p>
    <w:p w:rsidR="00EB7554" w:rsidRPr="00503153" w:rsidRDefault="00EB7554" w:rsidP="00503153">
      <w:pPr>
        <w:spacing w:after="0" w:line="240" w:lineRule="auto"/>
        <w:ind w:left="720"/>
        <w:contextualSpacing/>
        <w:jc w:val="both"/>
        <w:rPr>
          <w:rFonts w:ascii="Tahoma" w:hAnsi="Tahoma" w:cs="Tahoma"/>
          <w:sz w:val="16"/>
          <w:szCs w:val="16"/>
          <w:lang w:eastAsia="it-IT"/>
        </w:rPr>
      </w:pPr>
    </w:p>
    <w:p w:rsidR="00EB7554" w:rsidRPr="00503153" w:rsidRDefault="00EB7554" w:rsidP="00503153">
      <w:pPr>
        <w:widowControl w:val="0"/>
        <w:numPr>
          <w:ilvl w:val="0"/>
          <w:numId w:val="12"/>
        </w:numPr>
        <w:tabs>
          <w:tab w:val="left" w:pos="360"/>
        </w:tabs>
        <w:autoSpaceDE w:val="0"/>
        <w:autoSpaceDN w:val="0"/>
        <w:adjustRightInd w:val="0"/>
        <w:spacing w:after="120" w:line="240" w:lineRule="auto"/>
        <w:ind w:left="357" w:hanging="357"/>
        <w:contextualSpacing/>
        <w:jc w:val="both"/>
        <w:rPr>
          <w:rFonts w:ascii="Tahoma" w:hAnsi="Tahoma" w:cs="Tahoma"/>
          <w:sz w:val="16"/>
          <w:szCs w:val="16"/>
          <w:lang w:eastAsia="it-IT"/>
        </w:rPr>
      </w:pPr>
      <w:r w:rsidRPr="00503153">
        <w:rPr>
          <w:rFonts w:ascii="Tahoma" w:hAnsi="Tahoma" w:cs="Tahoma"/>
          <w:sz w:val="16"/>
          <w:szCs w:val="16"/>
          <w:lang w:eastAsia="it-IT"/>
        </w:rPr>
        <w:t>si impegna a non modificare successivamente la composizione del raggruppamento temporaneo / del GEIE.</w:t>
      </w:r>
    </w:p>
    <w:p w:rsidR="00EB7554" w:rsidRPr="00503153" w:rsidRDefault="00EB7554" w:rsidP="00503153">
      <w:pPr>
        <w:autoSpaceDE w:val="0"/>
        <w:autoSpaceDN w:val="0"/>
        <w:adjustRightInd w:val="0"/>
        <w:spacing w:after="0" w:line="240" w:lineRule="auto"/>
        <w:jc w:val="both"/>
        <w:rPr>
          <w:rFonts w:ascii="Tahoma" w:hAnsi="Tahoma" w:cs="Tahoma"/>
          <w:sz w:val="16"/>
          <w:szCs w:val="16"/>
          <w:lang w:eastAsia="it-IT"/>
        </w:rPr>
      </w:pPr>
    </w:p>
    <w:p w:rsidR="00EB7554" w:rsidRPr="00503153" w:rsidRDefault="00EB7554" w:rsidP="00503153">
      <w:pPr>
        <w:widowControl w:val="0"/>
        <w:autoSpaceDE w:val="0"/>
        <w:autoSpaceDN w:val="0"/>
        <w:adjustRightInd w:val="0"/>
        <w:spacing w:after="0" w:line="240" w:lineRule="auto"/>
        <w:jc w:val="both"/>
        <w:rPr>
          <w:rFonts w:ascii="Tahoma" w:hAnsi="Tahoma" w:cs="Tahoma"/>
          <w:sz w:val="16"/>
          <w:szCs w:val="16"/>
          <w:lang w:eastAsia="it-IT"/>
        </w:rPr>
      </w:pPr>
      <w:r w:rsidRPr="00503153">
        <w:rPr>
          <w:rFonts w:ascii="Tahoma" w:hAnsi="Tahoma" w:cs="Tahoma"/>
          <w:sz w:val="16"/>
          <w:szCs w:val="16"/>
          <w:lang w:eastAsia="it-IT"/>
        </w:rPr>
        <w:t xml:space="preserve">Data ………………………………… </w:t>
      </w:r>
    </w:p>
    <w:p w:rsidR="00EB7554" w:rsidRPr="00503153" w:rsidRDefault="00EB7554" w:rsidP="00503153">
      <w:pPr>
        <w:widowControl w:val="0"/>
        <w:autoSpaceDE w:val="0"/>
        <w:autoSpaceDN w:val="0"/>
        <w:adjustRightInd w:val="0"/>
        <w:spacing w:after="0" w:line="240" w:lineRule="auto"/>
        <w:ind w:left="2832"/>
        <w:jc w:val="both"/>
        <w:rPr>
          <w:rFonts w:ascii="Tahoma" w:hAnsi="Tahoma" w:cs="Tahoma"/>
          <w:sz w:val="16"/>
          <w:szCs w:val="16"/>
          <w:lang w:eastAsia="it-IT"/>
        </w:rPr>
      </w:pPr>
    </w:p>
    <w:p w:rsidR="00EB7554" w:rsidRPr="00503153" w:rsidRDefault="00EB7554" w:rsidP="00503153">
      <w:pPr>
        <w:widowControl w:val="0"/>
        <w:autoSpaceDE w:val="0"/>
        <w:autoSpaceDN w:val="0"/>
        <w:adjustRightInd w:val="0"/>
        <w:spacing w:after="0" w:line="240" w:lineRule="auto"/>
        <w:ind w:left="2832"/>
        <w:jc w:val="both"/>
        <w:rPr>
          <w:rFonts w:ascii="Tahoma" w:hAnsi="Tahoma" w:cs="Tahoma"/>
          <w:sz w:val="16"/>
          <w:szCs w:val="16"/>
          <w:lang w:eastAsia="it-IT"/>
        </w:rPr>
      </w:pPr>
    </w:p>
    <w:p w:rsidR="00EB7554" w:rsidRPr="00503153" w:rsidRDefault="00EB7554" w:rsidP="00503153">
      <w:pPr>
        <w:widowControl w:val="0"/>
        <w:autoSpaceDE w:val="0"/>
        <w:autoSpaceDN w:val="0"/>
        <w:adjustRightInd w:val="0"/>
        <w:spacing w:after="0" w:line="240" w:lineRule="auto"/>
        <w:ind w:left="2832"/>
        <w:jc w:val="both"/>
        <w:rPr>
          <w:rFonts w:ascii="Tahoma" w:hAnsi="Tahoma" w:cs="Tahoma"/>
          <w:sz w:val="16"/>
          <w:szCs w:val="16"/>
          <w:lang w:eastAsia="it-IT"/>
        </w:rPr>
      </w:pPr>
    </w:p>
    <w:p w:rsidR="00EB7554" w:rsidRPr="00503153" w:rsidRDefault="00EB7554" w:rsidP="00503153">
      <w:pPr>
        <w:widowControl w:val="0"/>
        <w:autoSpaceDE w:val="0"/>
        <w:autoSpaceDN w:val="0"/>
        <w:adjustRightInd w:val="0"/>
        <w:spacing w:after="0" w:line="240" w:lineRule="auto"/>
        <w:ind w:left="2832"/>
        <w:jc w:val="both"/>
        <w:rPr>
          <w:rFonts w:ascii="Tahoma" w:hAnsi="Tahoma" w:cs="Tahoma"/>
          <w:sz w:val="16"/>
          <w:szCs w:val="16"/>
          <w:lang w:eastAsia="it-IT"/>
        </w:rPr>
      </w:pPr>
    </w:p>
    <w:p w:rsidR="00EB7554" w:rsidRPr="00503153" w:rsidRDefault="00EB7554" w:rsidP="00503153">
      <w:pPr>
        <w:widowControl w:val="0"/>
        <w:autoSpaceDE w:val="0"/>
        <w:autoSpaceDN w:val="0"/>
        <w:adjustRightInd w:val="0"/>
        <w:spacing w:after="0" w:line="240" w:lineRule="auto"/>
        <w:ind w:left="2832"/>
        <w:jc w:val="both"/>
        <w:rPr>
          <w:rFonts w:ascii="Tahoma" w:hAnsi="Tahoma" w:cs="Tahoma"/>
          <w:sz w:val="16"/>
          <w:szCs w:val="16"/>
          <w:lang w:eastAsia="it-IT"/>
        </w:rPr>
      </w:pPr>
    </w:p>
    <w:p w:rsidR="00EB7554" w:rsidRPr="00503153" w:rsidRDefault="00EB7554" w:rsidP="00503153">
      <w:pPr>
        <w:widowControl w:val="0"/>
        <w:autoSpaceDE w:val="0"/>
        <w:autoSpaceDN w:val="0"/>
        <w:adjustRightInd w:val="0"/>
        <w:spacing w:after="0" w:line="240" w:lineRule="auto"/>
        <w:ind w:left="2832"/>
        <w:jc w:val="both"/>
        <w:rPr>
          <w:rFonts w:ascii="Tahoma" w:hAnsi="Tahoma" w:cs="Tahoma"/>
          <w:sz w:val="16"/>
          <w:szCs w:val="16"/>
          <w:lang w:eastAsia="it-IT"/>
        </w:rPr>
      </w:pPr>
    </w:p>
    <w:p w:rsidR="00EB7554" w:rsidRPr="00503153" w:rsidRDefault="00EB7554" w:rsidP="00503153">
      <w:pPr>
        <w:widowControl w:val="0"/>
        <w:autoSpaceDE w:val="0"/>
        <w:autoSpaceDN w:val="0"/>
        <w:adjustRightInd w:val="0"/>
        <w:spacing w:after="0" w:line="240" w:lineRule="auto"/>
        <w:ind w:left="2832"/>
        <w:jc w:val="both"/>
        <w:rPr>
          <w:rFonts w:ascii="Tahoma" w:hAnsi="Tahoma" w:cs="Tahoma"/>
          <w:sz w:val="16"/>
          <w:szCs w:val="16"/>
          <w:lang w:eastAsia="it-IT"/>
        </w:rPr>
      </w:pPr>
    </w:p>
    <w:p w:rsidR="00EB7554" w:rsidRPr="00503153" w:rsidRDefault="00EB7554" w:rsidP="00503153">
      <w:pPr>
        <w:widowControl w:val="0"/>
        <w:autoSpaceDE w:val="0"/>
        <w:autoSpaceDN w:val="0"/>
        <w:adjustRightInd w:val="0"/>
        <w:spacing w:after="0" w:line="240" w:lineRule="auto"/>
        <w:ind w:left="2832"/>
        <w:jc w:val="both"/>
        <w:rPr>
          <w:rFonts w:ascii="Tahoma" w:hAnsi="Tahoma" w:cs="Tahoma"/>
          <w:sz w:val="16"/>
          <w:szCs w:val="16"/>
          <w:lang w:eastAsia="it-IT"/>
        </w:rPr>
      </w:pPr>
      <w:r w:rsidRPr="00503153">
        <w:rPr>
          <w:rFonts w:ascii="Tahoma" w:hAnsi="Tahoma" w:cs="Tahoma"/>
          <w:sz w:val="16"/>
          <w:szCs w:val="16"/>
          <w:lang w:eastAsia="it-IT"/>
        </w:rPr>
        <w:t xml:space="preserve">(timbro dell’impresa) (firma del titolare o legale rappresentante) </w:t>
      </w:r>
    </w:p>
    <w:p w:rsidR="00EB7554" w:rsidRPr="00503153" w:rsidRDefault="00EB7554" w:rsidP="00503153">
      <w:pPr>
        <w:widowControl w:val="0"/>
        <w:autoSpaceDE w:val="0"/>
        <w:autoSpaceDN w:val="0"/>
        <w:adjustRightInd w:val="0"/>
        <w:spacing w:after="0" w:line="240" w:lineRule="auto"/>
        <w:ind w:left="2832"/>
        <w:jc w:val="both"/>
        <w:rPr>
          <w:rFonts w:ascii="Tahoma" w:hAnsi="Tahoma" w:cs="Tahoma"/>
          <w:sz w:val="20"/>
          <w:szCs w:val="20"/>
          <w:lang w:eastAsia="it-IT"/>
        </w:rPr>
      </w:pPr>
    </w:p>
    <w:p w:rsidR="00EB7554" w:rsidRPr="00503153" w:rsidRDefault="00EB7554" w:rsidP="00503153">
      <w:pPr>
        <w:widowControl w:val="0"/>
        <w:autoSpaceDE w:val="0"/>
        <w:autoSpaceDN w:val="0"/>
        <w:adjustRightInd w:val="0"/>
        <w:spacing w:after="0" w:line="240" w:lineRule="auto"/>
        <w:ind w:left="2832"/>
        <w:jc w:val="both"/>
        <w:rPr>
          <w:rFonts w:ascii="Tahoma" w:hAnsi="Tahoma" w:cs="Tahoma"/>
          <w:sz w:val="20"/>
          <w:szCs w:val="20"/>
          <w:lang w:eastAsia="it-IT"/>
        </w:rPr>
      </w:pPr>
    </w:p>
    <w:p w:rsidR="00EB7554" w:rsidRPr="00503153" w:rsidRDefault="00EB7554" w:rsidP="00503153">
      <w:pPr>
        <w:widowControl w:val="0"/>
        <w:autoSpaceDE w:val="0"/>
        <w:autoSpaceDN w:val="0"/>
        <w:adjustRightInd w:val="0"/>
        <w:spacing w:after="0" w:line="240" w:lineRule="auto"/>
        <w:ind w:left="2832"/>
        <w:jc w:val="both"/>
        <w:rPr>
          <w:rFonts w:ascii="Tahoma" w:hAnsi="Tahoma" w:cs="Tahoma"/>
          <w:sz w:val="20"/>
          <w:szCs w:val="20"/>
          <w:lang w:eastAsia="it-IT"/>
        </w:rPr>
      </w:pPr>
    </w:p>
    <w:p w:rsidR="00EB7554" w:rsidRPr="00503153" w:rsidRDefault="00EB7554" w:rsidP="00503153">
      <w:pPr>
        <w:widowControl w:val="0"/>
        <w:autoSpaceDE w:val="0"/>
        <w:autoSpaceDN w:val="0"/>
        <w:adjustRightInd w:val="0"/>
        <w:spacing w:after="0" w:line="240" w:lineRule="auto"/>
        <w:ind w:left="2832"/>
        <w:jc w:val="both"/>
        <w:rPr>
          <w:rFonts w:ascii="Tahoma" w:hAnsi="Tahoma" w:cs="Tahoma"/>
          <w:sz w:val="20"/>
          <w:szCs w:val="20"/>
          <w:lang w:eastAsia="it-IT"/>
        </w:rPr>
      </w:pPr>
    </w:p>
    <w:p w:rsidR="00EB7554" w:rsidRPr="00503153" w:rsidRDefault="00EB7554" w:rsidP="00503153">
      <w:pPr>
        <w:widowControl w:val="0"/>
        <w:autoSpaceDE w:val="0"/>
        <w:autoSpaceDN w:val="0"/>
        <w:adjustRightInd w:val="0"/>
        <w:spacing w:after="0" w:line="240" w:lineRule="auto"/>
        <w:ind w:left="2832"/>
        <w:jc w:val="both"/>
        <w:rPr>
          <w:rFonts w:ascii="Tahoma" w:hAnsi="Tahoma" w:cs="Tahoma"/>
          <w:sz w:val="20"/>
          <w:szCs w:val="20"/>
          <w:lang w:eastAsia="it-IT"/>
        </w:rPr>
      </w:pPr>
    </w:p>
    <w:p w:rsidR="00EB7554" w:rsidRPr="00503153" w:rsidRDefault="00EB7554" w:rsidP="00503153">
      <w:pPr>
        <w:widowControl w:val="0"/>
        <w:autoSpaceDE w:val="0"/>
        <w:autoSpaceDN w:val="0"/>
        <w:adjustRightInd w:val="0"/>
        <w:spacing w:after="0" w:line="240" w:lineRule="auto"/>
        <w:ind w:left="2832"/>
        <w:jc w:val="both"/>
        <w:rPr>
          <w:rFonts w:ascii="Tahoma" w:hAnsi="Tahoma" w:cs="Tahoma"/>
          <w:sz w:val="20"/>
          <w:szCs w:val="20"/>
          <w:lang w:eastAsia="it-IT"/>
        </w:rPr>
      </w:pPr>
    </w:p>
    <w:p w:rsidR="00EB7554" w:rsidRPr="00503153" w:rsidRDefault="00EB7554" w:rsidP="00503153">
      <w:pPr>
        <w:spacing w:after="0" w:line="240" w:lineRule="auto"/>
        <w:jc w:val="both"/>
        <w:rPr>
          <w:rFonts w:ascii="Tahoma" w:hAnsi="Tahoma" w:cs="Tahoma"/>
          <w:b/>
          <w:sz w:val="14"/>
          <w:szCs w:val="14"/>
          <w:lang w:eastAsia="it-IT"/>
        </w:rPr>
      </w:pPr>
      <w:r w:rsidRPr="00503153">
        <w:rPr>
          <w:rFonts w:ascii="Tahoma" w:hAnsi="Tahoma" w:cs="Tahoma"/>
          <w:b/>
          <w:sz w:val="14"/>
          <w:szCs w:val="14"/>
          <w:lang w:eastAsia="it-IT"/>
        </w:rPr>
        <w:t>Nota bene</w:t>
      </w:r>
    </w:p>
    <w:p w:rsidR="00EB7554" w:rsidRPr="00503153" w:rsidRDefault="00EB7554" w:rsidP="00503153">
      <w:pPr>
        <w:autoSpaceDE w:val="0"/>
        <w:autoSpaceDN w:val="0"/>
        <w:adjustRightInd w:val="0"/>
        <w:spacing w:after="0" w:line="240" w:lineRule="auto"/>
        <w:jc w:val="both"/>
        <w:rPr>
          <w:rFonts w:ascii="Tahoma" w:hAnsi="Tahoma"/>
          <w:i/>
          <w:sz w:val="14"/>
          <w:szCs w:val="14"/>
          <w:lang w:eastAsia="it-IT"/>
        </w:rPr>
      </w:pPr>
      <w:r w:rsidRPr="00503153">
        <w:rPr>
          <w:rFonts w:ascii="Tahoma" w:hAnsi="Tahoma" w:cs="Tahoma"/>
          <w:sz w:val="14"/>
          <w:szCs w:val="14"/>
          <w:lang w:eastAsia="it-IT"/>
        </w:rPr>
        <w:t xml:space="preserve">Alla dichiarazione – quando resa da soggetti diversi dal firmatario dell’Allegato A deve essere </w:t>
      </w:r>
      <w:r w:rsidRPr="00503153">
        <w:rPr>
          <w:rFonts w:ascii="Tahoma" w:hAnsi="Tahoma" w:cs="Tahoma"/>
          <w:b/>
          <w:bCs/>
          <w:sz w:val="14"/>
          <w:szCs w:val="14"/>
          <w:lang w:eastAsia="it-IT"/>
        </w:rPr>
        <w:t xml:space="preserve">allegata – a pena di esclusione </w:t>
      </w:r>
      <w:r w:rsidRPr="00503153">
        <w:rPr>
          <w:rFonts w:ascii="Tahoma" w:hAnsi="Tahoma" w:cs="Tahoma"/>
          <w:sz w:val="14"/>
          <w:szCs w:val="14"/>
          <w:lang w:eastAsia="it-IT"/>
        </w:rPr>
        <w:t xml:space="preserve">- </w:t>
      </w:r>
      <w:r w:rsidRPr="00503153">
        <w:rPr>
          <w:rFonts w:ascii="Tahoma" w:hAnsi="Tahoma" w:cs="Tahoma"/>
          <w:b/>
          <w:bCs/>
          <w:sz w:val="14"/>
          <w:szCs w:val="14"/>
          <w:lang w:eastAsia="it-IT"/>
        </w:rPr>
        <w:t xml:space="preserve">copia di un documento di riconoscimento </w:t>
      </w:r>
      <w:r w:rsidRPr="00503153">
        <w:rPr>
          <w:rFonts w:ascii="Tahoma" w:hAnsi="Tahoma" w:cs="Tahoma"/>
          <w:sz w:val="14"/>
          <w:szCs w:val="14"/>
          <w:lang w:eastAsia="it-IT"/>
        </w:rPr>
        <w:t>in corso di validità del sottoscrittore.</w:t>
      </w:r>
    </w:p>
    <w:sectPr w:rsidR="00EB7554" w:rsidRPr="00503153" w:rsidSect="00883C27">
      <w:pgSz w:w="11906" w:h="16838"/>
      <w:pgMar w:top="1417" w:right="1134" w:bottom="1134"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B7554" w:rsidRDefault="00EB7554" w:rsidP="001E611E">
      <w:pPr>
        <w:spacing w:after="0" w:line="240" w:lineRule="auto"/>
      </w:pPr>
      <w:r>
        <w:separator/>
      </w:r>
    </w:p>
  </w:endnote>
  <w:endnote w:type="continuationSeparator" w:id="0">
    <w:p w:rsidR="00EB7554" w:rsidRDefault="00EB7554" w:rsidP="001E611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45 Light">
    <w:panose1 w:val="00000000000000000000"/>
    <w:charset w:val="00"/>
    <w:family w:val="auto"/>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02FF" w:usb1="4000ACFF" w:usb2="00000001" w:usb3="00000000" w:csb0="0000019F"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Univers Condensed">
    <w:panose1 w:val="020B0606020202060204"/>
    <w:charset w:val="00"/>
    <w:family w:val="swiss"/>
    <w:pitch w:val="variable"/>
    <w:sig w:usb0="00000003" w:usb1="00000000" w:usb2="00000000" w:usb3="00000000" w:csb0="00000001" w:csb1="00000000"/>
  </w:font>
  <w:font w:name="Century Schoolbook">
    <w:panose1 w:val="00000000000000000000"/>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onsolas">
    <w:panose1 w:val="020B0609020204030204"/>
    <w:charset w:val="00"/>
    <w:family w:val="modern"/>
    <w:pitch w:val="fixed"/>
    <w:sig w:usb0="E10002FF" w:usb1="4000FCFF" w:usb2="00000009" w:usb3="00000000" w:csb0="0000019F" w:csb1="00000000"/>
  </w:font>
  <w:font w:name="Times New (W1)">
    <w:altName w:val="Times New Roman"/>
    <w:panose1 w:val="00000000000000000000"/>
    <w:charset w:val="00"/>
    <w:family w:val="roman"/>
    <w:notTrueType/>
    <w:pitch w:val="variable"/>
    <w:sig w:usb0="00000003" w:usb1="00000000" w:usb2="00000000" w:usb3="00000000" w:csb0="00000001" w:csb1="00000000"/>
  </w:font>
  <w:font w:name="MS Mincho">
    <w:altName w:val="?l?r ??fc"/>
    <w:panose1 w:val="02020609040205080304"/>
    <w:charset w:val="80"/>
    <w:family w:val="modern"/>
    <w:pitch w:val="fixed"/>
    <w:sig w:usb0="E00002FF" w:usb1="6AC7FDFB" w:usb2="00000012" w:usb3="00000000" w:csb0="0002009F" w:csb1="00000000"/>
  </w:font>
  <w:font w:name="Bookman Old Style">
    <w:panose1 w:val="02050604050505020204"/>
    <w:charset w:val="00"/>
    <w:family w:val="roman"/>
    <w:pitch w:val="variable"/>
    <w:sig w:usb0="00000287" w:usb1="00000000" w:usb2="00000000" w:usb3="00000000" w:csb0="0000009F" w:csb1="00000000"/>
  </w:font>
  <w:font w:name="Liberation Sans">
    <w:altName w:val="Arial"/>
    <w:panose1 w:val="00000000000000000000"/>
    <w:charset w:val="00"/>
    <w:family w:val="swiss"/>
    <w:notTrueType/>
    <w:pitch w:val="variable"/>
    <w:sig w:usb0="00000003" w:usb1="00000000" w:usb2="00000000" w:usb3="00000000" w:csb0="00000001" w:csb1="00000000"/>
  </w:font>
  <w:font w:name="Mangal">
    <w:panose1 w:val="02040503050203030202"/>
    <w:charset w:val="00"/>
    <w:family w:val="roman"/>
    <w:pitch w:val="variable"/>
    <w:sig w:usb0="00008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B7554" w:rsidRDefault="00EB7554" w:rsidP="001E611E">
      <w:pPr>
        <w:spacing w:after="0" w:line="240" w:lineRule="auto"/>
      </w:pPr>
      <w:r>
        <w:separator/>
      </w:r>
    </w:p>
  </w:footnote>
  <w:footnote w:type="continuationSeparator" w:id="0">
    <w:p w:rsidR="00EB7554" w:rsidRDefault="00EB7554" w:rsidP="001E611E">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3"/>
    <w:multiLevelType w:val="multilevel"/>
    <w:tmpl w:val="00000003"/>
    <w:name w:val="WWNum3"/>
    <w:lvl w:ilvl="0">
      <w:start w:val="1"/>
      <w:numFmt w:val="decimal"/>
      <w:lvlText w:val="%1)"/>
      <w:lvlJc w:val="left"/>
      <w:pPr>
        <w:tabs>
          <w:tab w:val="num" w:pos="0"/>
        </w:tabs>
        <w:ind w:left="720" w:hanging="360"/>
      </w:pPr>
      <w:rPr>
        <w:rFonts w:ascii="Arial" w:hAnsi="Arial" w:cs="Times New Roman"/>
        <w:b/>
        <w:i w:val="0"/>
        <w:sz w:val="15"/>
      </w:rPr>
    </w:lvl>
    <w:lvl w:ilvl="1">
      <w:start w:val="1"/>
      <w:numFmt w:val="lowerLetter"/>
      <w:lvlText w:val="%2."/>
      <w:lvlJc w:val="left"/>
      <w:pPr>
        <w:tabs>
          <w:tab w:val="num" w:pos="0"/>
        </w:tabs>
        <w:ind w:left="1440" w:hanging="360"/>
      </w:pPr>
      <w:rPr>
        <w:rFonts w:cs="Times New Roman"/>
      </w:rPr>
    </w:lvl>
    <w:lvl w:ilvl="2">
      <w:start w:val="1"/>
      <w:numFmt w:val="lowerRoman"/>
      <w:lvlText w:val="%3."/>
      <w:lvlJc w:val="right"/>
      <w:pPr>
        <w:tabs>
          <w:tab w:val="num" w:pos="0"/>
        </w:tabs>
        <w:ind w:left="2160" w:hanging="180"/>
      </w:pPr>
      <w:rPr>
        <w:rFonts w:cs="Times New Roman"/>
      </w:rPr>
    </w:lvl>
    <w:lvl w:ilvl="3">
      <w:start w:val="1"/>
      <w:numFmt w:val="decimal"/>
      <w:lvlText w:val="%4."/>
      <w:lvlJc w:val="left"/>
      <w:pPr>
        <w:tabs>
          <w:tab w:val="num" w:pos="0"/>
        </w:tabs>
        <w:ind w:left="2880" w:hanging="360"/>
      </w:pPr>
      <w:rPr>
        <w:rFonts w:cs="Times New Roman"/>
      </w:rPr>
    </w:lvl>
    <w:lvl w:ilvl="4">
      <w:start w:val="1"/>
      <w:numFmt w:val="lowerLetter"/>
      <w:lvlText w:val="%5."/>
      <w:lvlJc w:val="left"/>
      <w:pPr>
        <w:tabs>
          <w:tab w:val="num" w:pos="0"/>
        </w:tabs>
        <w:ind w:left="3600" w:hanging="360"/>
      </w:pPr>
      <w:rPr>
        <w:rFonts w:cs="Times New Roman"/>
      </w:rPr>
    </w:lvl>
    <w:lvl w:ilvl="5">
      <w:start w:val="1"/>
      <w:numFmt w:val="lowerRoman"/>
      <w:lvlText w:val="%6."/>
      <w:lvlJc w:val="righ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right"/>
      <w:pPr>
        <w:tabs>
          <w:tab w:val="num" w:pos="0"/>
        </w:tabs>
        <w:ind w:left="6480" w:hanging="180"/>
      </w:pPr>
      <w:rPr>
        <w:rFonts w:cs="Times New Roman"/>
      </w:rPr>
    </w:lvl>
  </w:abstractNum>
  <w:abstractNum w:abstractNumId="1">
    <w:nsid w:val="00000004"/>
    <w:multiLevelType w:val="multilevel"/>
    <w:tmpl w:val="00000004"/>
    <w:name w:val="WWNum4"/>
    <w:lvl w:ilvl="0">
      <w:start w:val="4"/>
      <w:numFmt w:val="decimal"/>
      <w:lvlText w:val="%1)"/>
      <w:lvlJc w:val="left"/>
      <w:pPr>
        <w:tabs>
          <w:tab w:val="num" w:pos="0"/>
        </w:tabs>
        <w:ind w:left="720" w:hanging="360"/>
      </w:pPr>
      <w:rPr>
        <w:rFonts w:ascii="Arial" w:hAnsi="Arial" w:cs="Times New Roman"/>
        <w:i w:val="0"/>
        <w:sz w:val="15"/>
      </w:rPr>
    </w:lvl>
    <w:lvl w:ilvl="1">
      <w:start w:val="1"/>
      <w:numFmt w:val="lowerLetter"/>
      <w:lvlText w:val="%2."/>
      <w:lvlJc w:val="left"/>
      <w:pPr>
        <w:tabs>
          <w:tab w:val="num" w:pos="0"/>
        </w:tabs>
        <w:ind w:left="1440" w:hanging="360"/>
      </w:pPr>
      <w:rPr>
        <w:rFonts w:cs="Times New Roman"/>
      </w:rPr>
    </w:lvl>
    <w:lvl w:ilvl="2">
      <w:start w:val="1"/>
      <w:numFmt w:val="lowerRoman"/>
      <w:lvlText w:val="%3."/>
      <w:lvlJc w:val="right"/>
      <w:pPr>
        <w:tabs>
          <w:tab w:val="num" w:pos="0"/>
        </w:tabs>
        <w:ind w:left="2160" w:hanging="180"/>
      </w:pPr>
      <w:rPr>
        <w:rFonts w:cs="Times New Roman"/>
      </w:rPr>
    </w:lvl>
    <w:lvl w:ilvl="3">
      <w:start w:val="1"/>
      <w:numFmt w:val="decimal"/>
      <w:lvlText w:val="%4."/>
      <w:lvlJc w:val="left"/>
      <w:pPr>
        <w:tabs>
          <w:tab w:val="num" w:pos="0"/>
        </w:tabs>
        <w:ind w:left="2880" w:hanging="360"/>
      </w:pPr>
      <w:rPr>
        <w:rFonts w:cs="Times New Roman"/>
      </w:rPr>
    </w:lvl>
    <w:lvl w:ilvl="4">
      <w:start w:val="1"/>
      <w:numFmt w:val="lowerLetter"/>
      <w:lvlText w:val="%5."/>
      <w:lvlJc w:val="left"/>
      <w:pPr>
        <w:tabs>
          <w:tab w:val="num" w:pos="0"/>
        </w:tabs>
        <w:ind w:left="3600" w:hanging="360"/>
      </w:pPr>
      <w:rPr>
        <w:rFonts w:cs="Times New Roman"/>
      </w:rPr>
    </w:lvl>
    <w:lvl w:ilvl="5">
      <w:start w:val="1"/>
      <w:numFmt w:val="lowerRoman"/>
      <w:lvlText w:val="%6."/>
      <w:lvlJc w:val="righ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right"/>
      <w:pPr>
        <w:tabs>
          <w:tab w:val="num" w:pos="0"/>
        </w:tabs>
        <w:ind w:left="6480" w:hanging="180"/>
      </w:pPr>
      <w:rPr>
        <w:rFonts w:cs="Times New Roman"/>
      </w:rPr>
    </w:lvl>
  </w:abstractNum>
  <w:abstractNum w:abstractNumId="2">
    <w:nsid w:val="00000005"/>
    <w:multiLevelType w:val="multilevel"/>
    <w:tmpl w:val="00000005"/>
    <w:name w:val="WWNum5"/>
    <w:lvl w:ilvl="0">
      <w:start w:val="1"/>
      <w:numFmt w:val="lowerLetter"/>
      <w:lvlText w:val="%1)"/>
      <w:lvlJc w:val="left"/>
      <w:pPr>
        <w:tabs>
          <w:tab w:val="num" w:pos="0"/>
        </w:tabs>
        <w:ind w:left="360" w:hanging="360"/>
      </w:pPr>
      <w:rPr>
        <w:rFonts w:cs="Times New Roman"/>
      </w:rPr>
    </w:lvl>
    <w:lvl w:ilvl="1">
      <w:start w:val="1"/>
      <w:numFmt w:val="lowerLetter"/>
      <w:lvlText w:val="%2."/>
      <w:lvlJc w:val="left"/>
      <w:pPr>
        <w:tabs>
          <w:tab w:val="num" w:pos="0"/>
        </w:tabs>
        <w:ind w:left="1080" w:hanging="360"/>
      </w:pPr>
      <w:rPr>
        <w:rFonts w:cs="Times New Roman"/>
      </w:rPr>
    </w:lvl>
    <w:lvl w:ilvl="2">
      <w:start w:val="1"/>
      <w:numFmt w:val="lowerRoman"/>
      <w:lvlText w:val="%3."/>
      <w:lvlJc w:val="right"/>
      <w:pPr>
        <w:tabs>
          <w:tab w:val="num" w:pos="0"/>
        </w:tabs>
        <w:ind w:left="1800" w:hanging="180"/>
      </w:pPr>
      <w:rPr>
        <w:rFonts w:cs="Times New Roman"/>
      </w:rPr>
    </w:lvl>
    <w:lvl w:ilvl="3">
      <w:start w:val="1"/>
      <w:numFmt w:val="decimal"/>
      <w:lvlText w:val="%4."/>
      <w:lvlJc w:val="left"/>
      <w:pPr>
        <w:tabs>
          <w:tab w:val="num" w:pos="0"/>
        </w:tabs>
        <w:ind w:left="2520" w:hanging="360"/>
      </w:pPr>
      <w:rPr>
        <w:rFonts w:cs="Times New Roman"/>
      </w:rPr>
    </w:lvl>
    <w:lvl w:ilvl="4">
      <w:start w:val="1"/>
      <w:numFmt w:val="lowerLetter"/>
      <w:lvlText w:val="%5."/>
      <w:lvlJc w:val="left"/>
      <w:pPr>
        <w:tabs>
          <w:tab w:val="num" w:pos="0"/>
        </w:tabs>
        <w:ind w:left="3240" w:hanging="360"/>
      </w:pPr>
      <w:rPr>
        <w:rFonts w:cs="Times New Roman"/>
      </w:rPr>
    </w:lvl>
    <w:lvl w:ilvl="5">
      <w:start w:val="1"/>
      <w:numFmt w:val="lowerRoman"/>
      <w:lvlText w:val="%6."/>
      <w:lvlJc w:val="right"/>
      <w:pPr>
        <w:tabs>
          <w:tab w:val="num" w:pos="0"/>
        </w:tabs>
        <w:ind w:left="3960" w:hanging="180"/>
      </w:pPr>
      <w:rPr>
        <w:rFonts w:cs="Times New Roman"/>
      </w:rPr>
    </w:lvl>
    <w:lvl w:ilvl="6">
      <w:start w:val="1"/>
      <w:numFmt w:val="decimal"/>
      <w:lvlText w:val="%7."/>
      <w:lvlJc w:val="left"/>
      <w:pPr>
        <w:tabs>
          <w:tab w:val="num" w:pos="0"/>
        </w:tabs>
        <w:ind w:left="4680" w:hanging="360"/>
      </w:pPr>
      <w:rPr>
        <w:rFonts w:cs="Times New Roman"/>
      </w:rPr>
    </w:lvl>
    <w:lvl w:ilvl="7">
      <w:start w:val="1"/>
      <w:numFmt w:val="lowerLetter"/>
      <w:lvlText w:val="%8."/>
      <w:lvlJc w:val="left"/>
      <w:pPr>
        <w:tabs>
          <w:tab w:val="num" w:pos="0"/>
        </w:tabs>
        <w:ind w:left="5400" w:hanging="360"/>
      </w:pPr>
      <w:rPr>
        <w:rFonts w:cs="Times New Roman"/>
      </w:rPr>
    </w:lvl>
    <w:lvl w:ilvl="8">
      <w:start w:val="1"/>
      <w:numFmt w:val="lowerRoman"/>
      <w:lvlText w:val="%9."/>
      <w:lvlJc w:val="right"/>
      <w:pPr>
        <w:tabs>
          <w:tab w:val="num" w:pos="0"/>
        </w:tabs>
        <w:ind w:left="6120" w:hanging="180"/>
      </w:pPr>
      <w:rPr>
        <w:rFonts w:cs="Times New Roman"/>
      </w:rPr>
    </w:lvl>
  </w:abstractNum>
  <w:abstractNum w:abstractNumId="3">
    <w:nsid w:val="00000006"/>
    <w:multiLevelType w:val="multilevel"/>
    <w:tmpl w:val="00000006"/>
    <w:name w:val="WWNum6"/>
    <w:lvl w:ilvl="0">
      <w:start w:val="1"/>
      <w:numFmt w:val="lowerLetter"/>
      <w:lvlText w:val="%1)"/>
      <w:lvlJc w:val="left"/>
      <w:pPr>
        <w:tabs>
          <w:tab w:val="num" w:pos="0"/>
        </w:tabs>
        <w:ind w:left="720" w:hanging="360"/>
      </w:pPr>
      <w:rPr>
        <w:rFonts w:cs="Times New Roman"/>
      </w:rPr>
    </w:lvl>
    <w:lvl w:ilvl="1">
      <w:start w:val="1"/>
      <w:numFmt w:val="lowerLetter"/>
      <w:lvlText w:val="%2."/>
      <w:lvlJc w:val="left"/>
      <w:pPr>
        <w:tabs>
          <w:tab w:val="num" w:pos="0"/>
        </w:tabs>
        <w:ind w:left="1440" w:hanging="360"/>
      </w:pPr>
      <w:rPr>
        <w:rFonts w:cs="Times New Roman"/>
      </w:rPr>
    </w:lvl>
    <w:lvl w:ilvl="2">
      <w:start w:val="1"/>
      <w:numFmt w:val="lowerRoman"/>
      <w:lvlText w:val="%3."/>
      <w:lvlJc w:val="right"/>
      <w:pPr>
        <w:tabs>
          <w:tab w:val="num" w:pos="0"/>
        </w:tabs>
        <w:ind w:left="2160" w:hanging="180"/>
      </w:pPr>
      <w:rPr>
        <w:rFonts w:cs="Times New Roman"/>
      </w:rPr>
    </w:lvl>
    <w:lvl w:ilvl="3">
      <w:start w:val="1"/>
      <w:numFmt w:val="decimal"/>
      <w:lvlText w:val="%4."/>
      <w:lvlJc w:val="left"/>
      <w:pPr>
        <w:tabs>
          <w:tab w:val="num" w:pos="0"/>
        </w:tabs>
        <w:ind w:left="2880" w:hanging="360"/>
      </w:pPr>
      <w:rPr>
        <w:rFonts w:cs="Times New Roman"/>
      </w:rPr>
    </w:lvl>
    <w:lvl w:ilvl="4">
      <w:start w:val="1"/>
      <w:numFmt w:val="lowerLetter"/>
      <w:lvlText w:val="%5."/>
      <w:lvlJc w:val="left"/>
      <w:pPr>
        <w:tabs>
          <w:tab w:val="num" w:pos="0"/>
        </w:tabs>
        <w:ind w:left="3600" w:hanging="360"/>
      </w:pPr>
      <w:rPr>
        <w:rFonts w:cs="Times New Roman"/>
      </w:rPr>
    </w:lvl>
    <w:lvl w:ilvl="5">
      <w:start w:val="1"/>
      <w:numFmt w:val="lowerRoman"/>
      <w:lvlText w:val="%6."/>
      <w:lvlJc w:val="righ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right"/>
      <w:pPr>
        <w:tabs>
          <w:tab w:val="num" w:pos="0"/>
        </w:tabs>
        <w:ind w:left="6480" w:hanging="180"/>
      </w:pPr>
      <w:rPr>
        <w:rFonts w:cs="Times New Roman"/>
      </w:rPr>
    </w:lvl>
  </w:abstractNum>
  <w:abstractNum w:abstractNumId="4">
    <w:nsid w:val="00000007"/>
    <w:multiLevelType w:val="multilevel"/>
    <w:tmpl w:val="00000007"/>
    <w:name w:val="WWNum7"/>
    <w:lvl w:ilvl="0">
      <w:start w:val="1"/>
      <w:numFmt w:val="decimal"/>
      <w:lvlText w:val="%1."/>
      <w:lvlJc w:val="left"/>
      <w:pPr>
        <w:tabs>
          <w:tab w:val="num" w:pos="0"/>
        </w:tabs>
        <w:ind w:left="850" w:hanging="850"/>
      </w:pPr>
      <w:rPr>
        <w:rFonts w:cs="Times New Roman"/>
      </w:rPr>
    </w:lvl>
    <w:lvl w:ilvl="1">
      <w:start w:val="1"/>
      <w:numFmt w:val="decimal"/>
      <w:lvlText w:val="%1.%2."/>
      <w:lvlJc w:val="left"/>
      <w:pPr>
        <w:tabs>
          <w:tab w:val="num" w:pos="0"/>
        </w:tabs>
        <w:ind w:left="850" w:hanging="850"/>
      </w:pPr>
      <w:rPr>
        <w:rFonts w:cs="Times New Roman"/>
      </w:rPr>
    </w:lvl>
    <w:lvl w:ilvl="2">
      <w:start w:val="1"/>
      <w:numFmt w:val="decimal"/>
      <w:lvlText w:val="%1.%2.%3."/>
      <w:lvlJc w:val="left"/>
      <w:pPr>
        <w:tabs>
          <w:tab w:val="num" w:pos="0"/>
        </w:tabs>
        <w:ind w:left="850" w:hanging="850"/>
      </w:pPr>
      <w:rPr>
        <w:rFonts w:cs="Times New Roman"/>
      </w:rPr>
    </w:lvl>
    <w:lvl w:ilvl="3">
      <w:start w:val="1"/>
      <w:numFmt w:val="decimal"/>
      <w:lvlText w:val="%1.%2.%3.%4."/>
      <w:lvlJc w:val="left"/>
      <w:pPr>
        <w:tabs>
          <w:tab w:val="num" w:pos="0"/>
        </w:tabs>
        <w:ind w:left="850" w:hanging="850"/>
      </w:pPr>
      <w:rPr>
        <w:rFonts w:cs="Times New Roman"/>
      </w:rPr>
    </w:lvl>
    <w:lvl w:ilvl="4">
      <w:start w:val="1"/>
      <w:numFmt w:val="lowerLetter"/>
      <w:lvlText w:val="(%5)"/>
      <w:lvlJc w:val="left"/>
      <w:pPr>
        <w:tabs>
          <w:tab w:val="num" w:pos="0"/>
        </w:tabs>
        <w:ind w:left="1800" w:hanging="360"/>
      </w:pPr>
      <w:rPr>
        <w:rFonts w:cs="Times New Roman"/>
      </w:rPr>
    </w:lvl>
    <w:lvl w:ilvl="5">
      <w:start w:val="1"/>
      <w:numFmt w:val="lowerRoman"/>
      <w:lvlText w:val="(%6)"/>
      <w:lvlJc w:val="left"/>
      <w:pPr>
        <w:tabs>
          <w:tab w:val="num" w:pos="0"/>
        </w:tabs>
        <w:ind w:left="2160" w:hanging="360"/>
      </w:pPr>
      <w:rPr>
        <w:rFonts w:cs="Times New Roman"/>
      </w:rPr>
    </w:lvl>
    <w:lvl w:ilvl="6">
      <w:start w:val="1"/>
      <w:numFmt w:val="decimal"/>
      <w:lvlText w:val="%7."/>
      <w:lvlJc w:val="left"/>
      <w:pPr>
        <w:tabs>
          <w:tab w:val="num" w:pos="0"/>
        </w:tabs>
        <w:ind w:left="2520" w:hanging="360"/>
      </w:pPr>
      <w:rPr>
        <w:rFonts w:cs="Times New Roman"/>
      </w:rPr>
    </w:lvl>
    <w:lvl w:ilvl="7">
      <w:start w:val="1"/>
      <w:numFmt w:val="lowerLetter"/>
      <w:lvlText w:val="%8."/>
      <w:lvlJc w:val="left"/>
      <w:pPr>
        <w:tabs>
          <w:tab w:val="num" w:pos="0"/>
        </w:tabs>
        <w:ind w:left="2880" w:hanging="360"/>
      </w:pPr>
      <w:rPr>
        <w:rFonts w:cs="Times New Roman"/>
      </w:rPr>
    </w:lvl>
    <w:lvl w:ilvl="8">
      <w:start w:val="1"/>
      <w:numFmt w:val="lowerRoman"/>
      <w:lvlText w:val="%9."/>
      <w:lvlJc w:val="left"/>
      <w:pPr>
        <w:tabs>
          <w:tab w:val="num" w:pos="0"/>
        </w:tabs>
        <w:ind w:left="3240" w:hanging="360"/>
      </w:pPr>
      <w:rPr>
        <w:rFonts w:cs="Times New Roman"/>
      </w:rPr>
    </w:lvl>
  </w:abstractNum>
  <w:abstractNum w:abstractNumId="5">
    <w:nsid w:val="00000008"/>
    <w:multiLevelType w:val="multilevel"/>
    <w:tmpl w:val="00000008"/>
    <w:name w:val="WWNum8"/>
    <w:lvl w:ilvl="0">
      <w:start w:val="1"/>
      <w:numFmt w:val="bullet"/>
      <w:lvlText w:val=""/>
      <w:lvlJc w:val="left"/>
      <w:pPr>
        <w:tabs>
          <w:tab w:val="num" w:pos="0"/>
        </w:tabs>
        <w:ind w:left="1417" w:hanging="567"/>
      </w:pPr>
      <w:rPr>
        <w:rFonts w:ascii="Symbol" w:hAnsi="Symbol"/>
        <w:sz w:val="15"/>
      </w:rPr>
    </w:lvl>
    <w:lvl w:ilvl="1">
      <w:start w:val="1"/>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6">
    <w:nsid w:val="00000009"/>
    <w:multiLevelType w:val="multilevel"/>
    <w:tmpl w:val="00000009"/>
    <w:name w:val="WWNum9"/>
    <w:lvl w:ilvl="0">
      <w:start w:val="1"/>
      <w:numFmt w:val="lowerLetter"/>
      <w:lvlText w:val="%1)"/>
      <w:lvlJc w:val="left"/>
      <w:pPr>
        <w:tabs>
          <w:tab w:val="num" w:pos="0"/>
        </w:tabs>
        <w:ind w:left="720" w:hanging="360"/>
      </w:pPr>
      <w:rPr>
        <w:rFonts w:cs="Times New Roman"/>
      </w:rPr>
    </w:lvl>
    <w:lvl w:ilvl="1">
      <w:start w:val="1"/>
      <w:numFmt w:val="lowerLetter"/>
      <w:lvlText w:val="%2."/>
      <w:lvlJc w:val="left"/>
      <w:pPr>
        <w:tabs>
          <w:tab w:val="num" w:pos="0"/>
        </w:tabs>
        <w:ind w:left="1440" w:hanging="360"/>
      </w:pPr>
      <w:rPr>
        <w:rFonts w:cs="Times New Roman"/>
      </w:rPr>
    </w:lvl>
    <w:lvl w:ilvl="2">
      <w:start w:val="1"/>
      <w:numFmt w:val="lowerRoman"/>
      <w:lvlText w:val="%3."/>
      <w:lvlJc w:val="right"/>
      <w:pPr>
        <w:tabs>
          <w:tab w:val="num" w:pos="0"/>
        </w:tabs>
        <w:ind w:left="2160" w:hanging="180"/>
      </w:pPr>
      <w:rPr>
        <w:rFonts w:cs="Times New Roman"/>
      </w:rPr>
    </w:lvl>
    <w:lvl w:ilvl="3">
      <w:start w:val="1"/>
      <w:numFmt w:val="decimal"/>
      <w:lvlText w:val="%4."/>
      <w:lvlJc w:val="left"/>
      <w:pPr>
        <w:tabs>
          <w:tab w:val="num" w:pos="0"/>
        </w:tabs>
        <w:ind w:left="2880" w:hanging="360"/>
      </w:pPr>
      <w:rPr>
        <w:rFonts w:cs="Times New Roman"/>
      </w:rPr>
    </w:lvl>
    <w:lvl w:ilvl="4">
      <w:start w:val="1"/>
      <w:numFmt w:val="lowerLetter"/>
      <w:lvlText w:val="%5."/>
      <w:lvlJc w:val="left"/>
      <w:pPr>
        <w:tabs>
          <w:tab w:val="num" w:pos="0"/>
        </w:tabs>
        <w:ind w:left="3600" w:hanging="360"/>
      </w:pPr>
      <w:rPr>
        <w:rFonts w:cs="Times New Roman"/>
      </w:rPr>
    </w:lvl>
    <w:lvl w:ilvl="5">
      <w:start w:val="1"/>
      <w:numFmt w:val="lowerRoman"/>
      <w:lvlText w:val="%6."/>
      <w:lvlJc w:val="righ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right"/>
      <w:pPr>
        <w:tabs>
          <w:tab w:val="num" w:pos="0"/>
        </w:tabs>
        <w:ind w:left="6480" w:hanging="180"/>
      </w:pPr>
      <w:rPr>
        <w:rFonts w:cs="Times New Roman"/>
      </w:rPr>
    </w:lvl>
  </w:abstractNum>
  <w:abstractNum w:abstractNumId="7">
    <w:nsid w:val="0000000A"/>
    <w:multiLevelType w:val="multilevel"/>
    <w:tmpl w:val="3D8C9648"/>
    <w:name w:val="WWNum10"/>
    <w:lvl w:ilvl="0">
      <w:start w:val="1"/>
      <w:numFmt w:val="decimal"/>
      <w:lvlText w:val="%1."/>
      <w:lvlJc w:val="left"/>
      <w:pPr>
        <w:tabs>
          <w:tab w:val="num" w:pos="-360"/>
        </w:tabs>
        <w:ind w:left="360" w:hanging="360"/>
      </w:pPr>
      <w:rPr>
        <w:rFonts w:cs="Times New Roman"/>
        <w:strike w:val="0"/>
        <w:color w:val="000000"/>
      </w:rPr>
    </w:lvl>
    <w:lvl w:ilvl="1">
      <w:start w:val="1"/>
      <w:numFmt w:val="lowerLetter"/>
      <w:lvlText w:val="%2."/>
      <w:lvlJc w:val="left"/>
      <w:pPr>
        <w:tabs>
          <w:tab w:val="num" w:pos="0"/>
        </w:tabs>
        <w:ind w:left="1440" w:hanging="360"/>
      </w:pPr>
      <w:rPr>
        <w:rFonts w:cs="Times New Roman"/>
      </w:rPr>
    </w:lvl>
    <w:lvl w:ilvl="2">
      <w:start w:val="1"/>
      <w:numFmt w:val="lowerRoman"/>
      <w:lvlText w:val="%3."/>
      <w:lvlJc w:val="right"/>
      <w:pPr>
        <w:tabs>
          <w:tab w:val="num" w:pos="0"/>
        </w:tabs>
        <w:ind w:left="2160" w:hanging="180"/>
      </w:pPr>
      <w:rPr>
        <w:rFonts w:cs="Times New Roman"/>
      </w:rPr>
    </w:lvl>
    <w:lvl w:ilvl="3">
      <w:start w:val="1"/>
      <w:numFmt w:val="decimal"/>
      <w:lvlText w:val="%4."/>
      <w:lvlJc w:val="left"/>
      <w:pPr>
        <w:tabs>
          <w:tab w:val="num" w:pos="0"/>
        </w:tabs>
        <w:ind w:left="2880" w:hanging="360"/>
      </w:pPr>
      <w:rPr>
        <w:rFonts w:cs="Times New Roman"/>
      </w:rPr>
    </w:lvl>
    <w:lvl w:ilvl="4">
      <w:start w:val="1"/>
      <w:numFmt w:val="lowerLetter"/>
      <w:lvlText w:val="%5."/>
      <w:lvlJc w:val="left"/>
      <w:pPr>
        <w:tabs>
          <w:tab w:val="num" w:pos="0"/>
        </w:tabs>
        <w:ind w:left="3600" w:hanging="360"/>
      </w:pPr>
      <w:rPr>
        <w:rFonts w:cs="Times New Roman"/>
      </w:rPr>
    </w:lvl>
    <w:lvl w:ilvl="5">
      <w:start w:val="1"/>
      <w:numFmt w:val="lowerRoman"/>
      <w:lvlText w:val="%6."/>
      <w:lvlJc w:val="righ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right"/>
      <w:pPr>
        <w:tabs>
          <w:tab w:val="num" w:pos="0"/>
        </w:tabs>
        <w:ind w:left="6480" w:hanging="180"/>
      </w:pPr>
      <w:rPr>
        <w:rFonts w:cs="Times New Roman"/>
      </w:rPr>
    </w:lvl>
  </w:abstractNum>
  <w:abstractNum w:abstractNumId="8">
    <w:nsid w:val="0000000B"/>
    <w:multiLevelType w:val="singleLevel"/>
    <w:tmpl w:val="0000000B"/>
    <w:name w:val="WW8Num35"/>
    <w:lvl w:ilvl="0">
      <w:start w:val="1"/>
      <w:numFmt w:val="bullet"/>
      <w:lvlText w:val=""/>
      <w:lvlJc w:val="left"/>
      <w:pPr>
        <w:tabs>
          <w:tab w:val="num" w:pos="0"/>
        </w:tabs>
        <w:ind w:left="720" w:hanging="360"/>
      </w:pPr>
      <w:rPr>
        <w:rFonts w:ascii="Wingdings" w:hAnsi="Wingdings"/>
      </w:rPr>
    </w:lvl>
  </w:abstractNum>
  <w:abstractNum w:abstractNumId="9">
    <w:nsid w:val="0000000C"/>
    <w:multiLevelType w:val="multilevel"/>
    <w:tmpl w:val="0000000C"/>
    <w:name w:val="WWNum12"/>
    <w:lvl w:ilvl="0">
      <w:start w:val="1"/>
      <w:numFmt w:val="lowerLetter"/>
      <w:lvlText w:val="%1)"/>
      <w:lvlJc w:val="left"/>
      <w:pPr>
        <w:tabs>
          <w:tab w:val="num" w:pos="0"/>
        </w:tabs>
        <w:ind w:left="720" w:hanging="360"/>
      </w:pPr>
      <w:rPr>
        <w:rFonts w:cs="Times New Roman"/>
      </w:rPr>
    </w:lvl>
    <w:lvl w:ilvl="1">
      <w:start w:val="1"/>
      <w:numFmt w:val="lowerLetter"/>
      <w:lvlText w:val="%2."/>
      <w:lvlJc w:val="left"/>
      <w:pPr>
        <w:tabs>
          <w:tab w:val="num" w:pos="0"/>
        </w:tabs>
        <w:ind w:left="1440" w:hanging="360"/>
      </w:pPr>
      <w:rPr>
        <w:rFonts w:cs="Times New Roman"/>
      </w:rPr>
    </w:lvl>
    <w:lvl w:ilvl="2">
      <w:start w:val="1"/>
      <w:numFmt w:val="lowerRoman"/>
      <w:lvlText w:val="%3."/>
      <w:lvlJc w:val="right"/>
      <w:pPr>
        <w:tabs>
          <w:tab w:val="num" w:pos="0"/>
        </w:tabs>
        <w:ind w:left="2160" w:hanging="180"/>
      </w:pPr>
      <w:rPr>
        <w:rFonts w:cs="Times New Roman"/>
      </w:rPr>
    </w:lvl>
    <w:lvl w:ilvl="3">
      <w:start w:val="1"/>
      <w:numFmt w:val="decimal"/>
      <w:lvlText w:val="%4."/>
      <w:lvlJc w:val="left"/>
      <w:pPr>
        <w:tabs>
          <w:tab w:val="num" w:pos="0"/>
        </w:tabs>
        <w:ind w:left="2880" w:hanging="360"/>
      </w:pPr>
      <w:rPr>
        <w:rFonts w:cs="Times New Roman"/>
      </w:rPr>
    </w:lvl>
    <w:lvl w:ilvl="4">
      <w:start w:val="1"/>
      <w:numFmt w:val="lowerLetter"/>
      <w:lvlText w:val="%5."/>
      <w:lvlJc w:val="left"/>
      <w:pPr>
        <w:tabs>
          <w:tab w:val="num" w:pos="0"/>
        </w:tabs>
        <w:ind w:left="3600" w:hanging="360"/>
      </w:pPr>
      <w:rPr>
        <w:rFonts w:cs="Times New Roman"/>
      </w:rPr>
    </w:lvl>
    <w:lvl w:ilvl="5">
      <w:start w:val="1"/>
      <w:numFmt w:val="lowerRoman"/>
      <w:lvlText w:val="%6."/>
      <w:lvlJc w:val="righ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right"/>
      <w:pPr>
        <w:tabs>
          <w:tab w:val="num" w:pos="0"/>
        </w:tabs>
        <w:ind w:left="6480" w:hanging="180"/>
      </w:pPr>
      <w:rPr>
        <w:rFonts w:cs="Times New Roman"/>
      </w:rPr>
    </w:lvl>
  </w:abstractNum>
  <w:abstractNum w:abstractNumId="10">
    <w:nsid w:val="0000000D"/>
    <w:multiLevelType w:val="multilevel"/>
    <w:tmpl w:val="0000000D"/>
    <w:name w:val="WWNum13"/>
    <w:lvl w:ilvl="0">
      <w:start w:val="1"/>
      <w:numFmt w:val="lowerLetter"/>
      <w:lvlText w:val="%1)"/>
      <w:lvlJc w:val="left"/>
      <w:pPr>
        <w:tabs>
          <w:tab w:val="num" w:pos="0"/>
        </w:tabs>
        <w:ind w:left="720" w:hanging="360"/>
      </w:pPr>
      <w:rPr>
        <w:rFonts w:cs="Times New Roman"/>
      </w:rPr>
    </w:lvl>
    <w:lvl w:ilvl="1">
      <w:start w:val="1"/>
      <w:numFmt w:val="lowerLetter"/>
      <w:lvlText w:val="%2."/>
      <w:lvlJc w:val="left"/>
      <w:pPr>
        <w:tabs>
          <w:tab w:val="num" w:pos="0"/>
        </w:tabs>
        <w:ind w:left="1440" w:hanging="360"/>
      </w:pPr>
      <w:rPr>
        <w:rFonts w:cs="Times New Roman"/>
      </w:rPr>
    </w:lvl>
    <w:lvl w:ilvl="2">
      <w:start w:val="1"/>
      <w:numFmt w:val="lowerRoman"/>
      <w:lvlText w:val="%3."/>
      <w:lvlJc w:val="right"/>
      <w:pPr>
        <w:tabs>
          <w:tab w:val="num" w:pos="0"/>
        </w:tabs>
        <w:ind w:left="2160" w:hanging="180"/>
      </w:pPr>
      <w:rPr>
        <w:rFonts w:cs="Times New Roman"/>
      </w:rPr>
    </w:lvl>
    <w:lvl w:ilvl="3">
      <w:start w:val="1"/>
      <w:numFmt w:val="decimal"/>
      <w:lvlText w:val="%4."/>
      <w:lvlJc w:val="left"/>
      <w:pPr>
        <w:tabs>
          <w:tab w:val="num" w:pos="0"/>
        </w:tabs>
        <w:ind w:left="2880" w:hanging="360"/>
      </w:pPr>
      <w:rPr>
        <w:rFonts w:cs="Times New Roman"/>
      </w:rPr>
    </w:lvl>
    <w:lvl w:ilvl="4">
      <w:start w:val="1"/>
      <w:numFmt w:val="lowerLetter"/>
      <w:lvlText w:val="%5."/>
      <w:lvlJc w:val="left"/>
      <w:pPr>
        <w:tabs>
          <w:tab w:val="num" w:pos="0"/>
        </w:tabs>
        <w:ind w:left="3600" w:hanging="360"/>
      </w:pPr>
      <w:rPr>
        <w:rFonts w:cs="Times New Roman"/>
      </w:rPr>
    </w:lvl>
    <w:lvl w:ilvl="5">
      <w:start w:val="1"/>
      <w:numFmt w:val="lowerRoman"/>
      <w:lvlText w:val="%6."/>
      <w:lvlJc w:val="righ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right"/>
      <w:pPr>
        <w:tabs>
          <w:tab w:val="num" w:pos="0"/>
        </w:tabs>
        <w:ind w:left="6480" w:hanging="180"/>
      </w:pPr>
      <w:rPr>
        <w:rFonts w:cs="Times New Roman"/>
      </w:rPr>
    </w:lvl>
  </w:abstractNum>
  <w:abstractNum w:abstractNumId="11">
    <w:nsid w:val="0000000E"/>
    <w:multiLevelType w:val="multilevel"/>
    <w:tmpl w:val="036A5BEC"/>
    <w:name w:val="WWNum14"/>
    <w:lvl w:ilvl="0">
      <w:start w:val="1"/>
      <w:numFmt w:val="bullet"/>
      <w:lvlText w:val="-"/>
      <w:lvlJc w:val="left"/>
      <w:pPr>
        <w:tabs>
          <w:tab w:val="num" w:pos="0"/>
        </w:tabs>
        <w:ind w:left="720" w:hanging="360"/>
      </w:pPr>
      <w:rPr>
        <w:rFonts w:ascii="Courier New" w:hAnsi="Courier New"/>
        <w:b w:val="0"/>
        <w:sz w:val="14"/>
      </w:rPr>
    </w:lvl>
    <w:lvl w:ilvl="1">
      <w:start w:val="1"/>
      <w:numFmt w:val="bullet"/>
      <w:lvlText w:val="o"/>
      <w:lvlJc w:val="left"/>
      <w:pPr>
        <w:tabs>
          <w:tab w:val="num" w:pos="0"/>
        </w:tabs>
        <w:ind w:left="1440" w:hanging="360"/>
      </w:pPr>
      <w:rPr>
        <w:rFonts w:ascii="Courier New" w:hAnsi="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rPr>
    </w:lvl>
    <w:lvl w:ilvl="8">
      <w:start w:val="1"/>
      <w:numFmt w:val="bullet"/>
      <w:lvlText w:val=""/>
      <w:lvlJc w:val="left"/>
      <w:pPr>
        <w:tabs>
          <w:tab w:val="num" w:pos="0"/>
        </w:tabs>
        <w:ind w:left="6480" w:hanging="360"/>
      </w:pPr>
      <w:rPr>
        <w:rFonts w:ascii="Wingdings" w:hAnsi="Wingdings"/>
      </w:rPr>
    </w:lvl>
  </w:abstractNum>
  <w:abstractNum w:abstractNumId="12">
    <w:nsid w:val="024243EA"/>
    <w:multiLevelType w:val="hybridMultilevel"/>
    <w:tmpl w:val="D2D268A2"/>
    <w:lvl w:ilvl="0" w:tplc="AA76F9CA">
      <w:start w:val="1"/>
      <w:numFmt w:val="lowerLetter"/>
      <w:lvlText w:val="%1)"/>
      <w:lvlJc w:val="left"/>
      <w:pPr>
        <w:tabs>
          <w:tab w:val="num" w:pos="720"/>
        </w:tabs>
        <w:ind w:left="720" w:hanging="360"/>
      </w:pPr>
      <w:rPr>
        <w:rFonts w:ascii="Tahoma" w:eastAsia="Times New Roman" w:hAnsi="Tahoma" w:cs="Tahoma"/>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3">
    <w:nsid w:val="02B92274"/>
    <w:multiLevelType w:val="hybridMultilevel"/>
    <w:tmpl w:val="FCF2753A"/>
    <w:lvl w:ilvl="0" w:tplc="0410000F">
      <w:start w:val="1"/>
      <w:numFmt w:val="decimal"/>
      <w:lvlText w:val="%1."/>
      <w:lvlJc w:val="left"/>
      <w:pPr>
        <w:ind w:left="1068" w:hanging="360"/>
      </w:pPr>
      <w:rPr>
        <w:rFonts w:cs="Times New Roman" w:hint="default"/>
      </w:rPr>
    </w:lvl>
    <w:lvl w:ilvl="1" w:tplc="04100003" w:tentative="1">
      <w:start w:val="1"/>
      <w:numFmt w:val="bullet"/>
      <w:lvlText w:val="o"/>
      <w:lvlJc w:val="left"/>
      <w:pPr>
        <w:ind w:left="1788" w:hanging="360"/>
      </w:pPr>
      <w:rPr>
        <w:rFonts w:ascii="Courier New" w:hAnsi="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14">
    <w:nsid w:val="02EF2AD2"/>
    <w:multiLevelType w:val="hybridMultilevel"/>
    <w:tmpl w:val="5158FA5E"/>
    <w:lvl w:ilvl="0" w:tplc="6DF6000C">
      <w:start w:val="1"/>
      <w:numFmt w:val="decimal"/>
      <w:lvlText w:val="%1)"/>
      <w:lvlJc w:val="left"/>
      <w:pPr>
        <w:tabs>
          <w:tab w:val="num" w:pos="567"/>
        </w:tabs>
        <w:ind w:left="567" w:hanging="567"/>
      </w:pPr>
      <w:rPr>
        <w:rFonts w:cs="Times New Roman"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5">
    <w:nsid w:val="090533FC"/>
    <w:multiLevelType w:val="hybridMultilevel"/>
    <w:tmpl w:val="023034B6"/>
    <w:lvl w:ilvl="0" w:tplc="AE14B666">
      <w:start w:val="1"/>
      <w:numFmt w:val="decimal"/>
      <w:lvlText w:val="%1."/>
      <w:lvlJc w:val="left"/>
      <w:pPr>
        <w:tabs>
          <w:tab w:val="num" w:pos="720"/>
        </w:tabs>
        <w:ind w:left="720" w:hanging="360"/>
      </w:pPr>
      <w:rPr>
        <w:rFonts w:cs="Times New Roman" w:hint="default"/>
        <w:b w:val="0"/>
        <w:i w:val="0"/>
        <w:sz w:val="16"/>
        <w:szCs w:val="16"/>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16">
    <w:nsid w:val="0947282E"/>
    <w:multiLevelType w:val="hybridMultilevel"/>
    <w:tmpl w:val="46FEEDA2"/>
    <w:lvl w:ilvl="0" w:tplc="5994E234">
      <w:start w:val="1"/>
      <w:numFmt w:val="bullet"/>
      <w:lvlText w:val="-"/>
      <w:lvlJc w:val="left"/>
      <w:pPr>
        <w:ind w:left="720" w:hanging="360"/>
      </w:pPr>
      <w:rPr>
        <w:rFonts w:ascii="Univers 45 Light" w:hAnsi="Univers 45 Light"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nsid w:val="0AF92CC0"/>
    <w:multiLevelType w:val="hybridMultilevel"/>
    <w:tmpl w:val="62A27CC6"/>
    <w:lvl w:ilvl="0" w:tplc="3C96C55E">
      <w:start w:val="1"/>
      <w:numFmt w:val="bullet"/>
      <w:pStyle w:val="punto"/>
      <w:lvlText w:val=""/>
      <w:lvlJc w:val="left"/>
      <w:pPr>
        <w:tabs>
          <w:tab w:val="num" w:pos="180"/>
        </w:tabs>
        <w:ind w:left="180" w:hanging="360"/>
      </w:pPr>
      <w:rPr>
        <w:rFonts w:ascii="Symbol" w:hAnsi="Symbol" w:hint="default"/>
        <w:sz w:val="16"/>
      </w:rPr>
    </w:lvl>
    <w:lvl w:ilvl="1" w:tplc="04100003">
      <w:start w:val="1"/>
      <w:numFmt w:val="bullet"/>
      <w:lvlText w:val="o"/>
      <w:lvlJc w:val="left"/>
      <w:pPr>
        <w:tabs>
          <w:tab w:val="num" w:pos="1260"/>
        </w:tabs>
        <w:ind w:left="1260" w:hanging="360"/>
      </w:pPr>
      <w:rPr>
        <w:rFonts w:ascii="Courier New" w:hAnsi="Courier New" w:hint="default"/>
      </w:rPr>
    </w:lvl>
    <w:lvl w:ilvl="2" w:tplc="04100005">
      <w:start w:val="1"/>
      <w:numFmt w:val="bullet"/>
      <w:lvlText w:val=""/>
      <w:lvlJc w:val="left"/>
      <w:pPr>
        <w:tabs>
          <w:tab w:val="num" w:pos="1980"/>
        </w:tabs>
        <w:ind w:left="1980" w:hanging="360"/>
      </w:pPr>
      <w:rPr>
        <w:rFonts w:ascii="Wingdings" w:hAnsi="Wingdings" w:hint="default"/>
      </w:rPr>
    </w:lvl>
    <w:lvl w:ilvl="3" w:tplc="04100001">
      <w:start w:val="1"/>
      <w:numFmt w:val="bullet"/>
      <w:lvlText w:val=""/>
      <w:lvlJc w:val="left"/>
      <w:pPr>
        <w:tabs>
          <w:tab w:val="num" w:pos="2700"/>
        </w:tabs>
        <w:ind w:left="2700" w:hanging="360"/>
      </w:pPr>
      <w:rPr>
        <w:rFonts w:ascii="Symbol" w:hAnsi="Symbol" w:hint="default"/>
      </w:rPr>
    </w:lvl>
    <w:lvl w:ilvl="4" w:tplc="04100003">
      <w:start w:val="1"/>
      <w:numFmt w:val="bullet"/>
      <w:lvlText w:val="o"/>
      <w:lvlJc w:val="left"/>
      <w:pPr>
        <w:tabs>
          <w:tab w:val="num" w:pos="3420"/>
        </w:tabs>
        <w:ind w:left="3420" w:hanging="360"/>
      </w:pPr>
      <w:rPr>
        <w:rFonts w:ascii="Courier New" w:hAnsi="Courier New" w:hint="default"/>
      </w:rPr>
    </w:lvl>
    <w:lvl w:ilvl="5" w:tplc="04100005">
      <w:start w:val="1"/>
      <w:numFmt w:val="bullet"/>
      <w:lvlText w:val=""/>
      <w:lvlJc w:val="left"/>
      <w:pPr>
        <w:tabs>
          <w:tab w:val="num" w:pos="4140"/>
        </w:tabs>
        <w:ind w:left="4140" w:hanging="360"/>
      </w:pPr>
      <w:rPr>
        <w:rFonts w:ascii="Wingdings" w:hAnsi="Wingdings" w:hint="default"/>
      </w:rPr>
    </w:lvl>
    <w:lvl w:ilvl="6" w:tplc="04100001">
      <w:start w:val="1"/>
      <w:numFmt w:val="bullet"/>
      <w:lvlText w:val=""/>
      <w:lvlJc w:val="left"/>
      <w:pPr>
        <w:tabs>
          <w:tab w:val="num" w:pos="4860"/>
        </w:tabs>
        <w:ind w:left="4860" w:hanging="360"/>
      </w:pPr>
      <w:rPr>
        <w:rFonts w:ascii="Symbol" w:hAnsi="Symbol" w:hint="default"/>
      </w:rPr>
    </w:lvl>
    <w:lvl w:ilvl="7" w:tplc="04100003">
      <w:start w:val="1"/>
      <w:numFmt w:val="bullet"/>
      <w:lvlText w:val="o"/>
      <w:lvlJc w:val="left"/>
      <w:pPr>
        <w:tabs>
          <w:tab w:val="num" w:pos="5580"/>
        </w:tabs>
        <w:ind w:left="5580" w:hanging="360"/>
      </w:pPr>
      <w:rPr>
        <w:rFonts w:ascii="Courier New" w:hAnsi="Courier New" w:hint="default"/>
      </w:rPr>
    </w:lvl>
    <w:lvl w:ilvl="8" w:tplc="04100005">
      <w:start w:val="1"/>
      <w:numFmt w:val="bullet"/>
      <w:lvlText w:val=""/>
      <w:lvlJc w:val="left"/>
      <w:pPr>
        <w:tabs>
          <w:tab w:val="num" w:pos="6300"/>
        </w:tabs>
        <w:ind w:left="6300" w:hanging="360"/>
      </w:pPr>
      <w:rPr>
        <w:rFonts w:ascii="Wingdings" w:hAnsi="Wingdings" w:hint="default"/>
      </w:rPr>
    </w:lvl>
  </w:abstractNum>
  <w:abstractNum w:abstractNumId="18">
    <w:nsid w:val="0E9106B2"/>
    <w:multiLevelType w:val="hybridMultilevel"/>
    <w:tmpl w:val="07FCCD6E"/>
    <w:lvl w:ilvl="0" w:tplc="04100017">
      <w:start w:val="1"/>
      <w:numFmt w:val="lowerLetter"/>
      <w:lvlText w:val="%1)"/>
      <w:lvlJc w:val="left"/>
      <w:pPr>
        <w:ind w:left="1068" w:hanging="360"/>
      </w:pPr>
      <w:rPr>
        <w:rFonts w:cs="Times New Roman"/>
      </w:rPr>
    </w:lvl>
    <w:lvl w:ilvl="1" w:tplc="04100019" w:tentative="1">
      <w:start w:val="1"/>
      <w:numFmt w:val="lowerLetter"/>
      <w:lvlText w:val="%2."/>
      <w:lvlJc w:val="left"/>
      <w:pPr>
        <w:ind w:left="1788" w:hanging="360"/>
      </w:pPr>
      <w:rPr>
        <w:rFonts w:cs="Times New Roman"/>
      </w:rPr>
    </w:lvl>
    <w:lvl w:ilvl="2" w:tplc="0410001B" w:tentative="1">
      <w:start w:val="1"/>
      <w:numFmt w:val="lowerRoman"/>
      <w:lvlText w:val="%3."/>
      <w:lvlJc w:val="right"/>
      <w:pPr>
        <w:ind w:left="2508" w:hanging="180"/>
      </w:pPr>
      <w:rPr>
        <w:rFonts w:cs="Times New Roman"/>
      </w:rPr>
    </w:lvl>
    <w:lvl w:ilvl="3" w:tplc="0410000F" w:tentative="1">
      <w:start w:val="1"/>
      <w:numFmt w:val="decimal"/>
      <w:lvlText w:val="%4."/>
      <w:lvlJc w:val="left"/>
      <w:pPr>
        <w:ind w:left="3228" w:hanging="360"/>
      </w:pPr>
      <w:rPr>
        <w:rFonts w:cs="Times New Roman"/>
      </w:rPr>
    </w:lvl>
    <w:lvl w:ilvl="4" w:tplc="04100019" w:tentative="1">
      <w:start w:val="1"/>
      <w:numFmt w:val="lowerLetter"/>
      <w:lvlText w:val="%5."/>
      <w:lvlJc w:val="left"/>
      <w:pPr>
        <w:ind w:left="3948" w:hanging="360"/>
      </w:pPr>
      <w:rPr>
        <w:rFonts w:cs="Times New Roman"/>
      </w:rPr>
    </w:lvl>
    <w:lvl w:ilvl="5" w:tplc="0410001B" w:tentative="1">
      <w:start w:val="1"/>
      <w:numFmt w:val="lowerRoman"/>
      <w:lvlText w:val="%6."/>
      <w:lvlJc w:val="right"/>
      <w:pPr>
        <w:ind w:left="4668" w:hanging="180"/>
      </w:pPr>
      <w:rPr>
        <w:rFonts w:cs="Times New Roman"/>
      </w:rPr>
    </w:lvl>
    <w:lvl w:ilvl="6" w:tplc="0410000F" w:tentative="1">
      <w:start w:val="1"/>
      <w:numFmt w:val="decimal"/>
      <w:lvlText w:val="%7."/>
      <w:lvlJc w:val="left"/>
      <w:pPr>
        <w:ind w:left="5388" w:hanging="360"/>
      </w:pPr>
      <w:rPr>
        <w:rFonts w:cs="Times New Roman"/>
      </w:rPr>
    </w:lvl>
    <w:lvl w:ilvl="7" w:tplc="04100019" w:tentative="1">
      <w:start w:val="1"/>
      <w:numFmt w:val="lowerLetter"/>
      <w:lvlText w:val="%8."/>
      <w:lvlJc w:val="left"/>
      <w:pPr>
        <w:ind w:left="6108" w:hanging="360"/>
      </w:pPr>
      <w:rPr>
        <w:rFonts w:cs="Times New Roman"/>
      </w:rPr>
    </w:lvl>
    <w:lvl w:ilvl="8" w:tplc="0410001B" w:tentative="1">
      <w:start w:val="1"/>
      <w:numFmt w:val="lowerRoman"/>
      <w:lvlText w:val="%9."/>
      <w:lvlJc w:val="right"/>
      <w:pPr>
        <w:ind w:left="6828" w:hanging="180"/>
      </w:pPr>
      <w:rPr>
        <w:rFonts w:cs="Times New Roman"/>
      </w:rPr>
    </w:lvl>
  </w:abstractNum>
  <w:abstractNum w:abstractNumId="19">
    <w:nsid w:val="12E345B1"/>
    <w:multiLevelType w:val="hybridMultilevel"/>
    <w:tmpl w:val="11B0F222"/>
    <w:lvl w:ilvl="0" w:tplc="BD3414D6">
      <w:start w:val="1"/>
      <w:numFmt w:val="bullet"/>
      <w:lvlText w:val=""/>
      <w:lvlJc w:val="left"/>
      <w:pPr>
        <w:tabs>
          <w:tab w:val="num" w:pos="720"/>
        </w:tabs>
        <w:ind w:left="720" w:hanging="360"/>
      </w:pPr>
      <w:rPr>
        <w:rFonts w:ascii="Wingdings" w:hAnsi="Wingdings" w:hint="default"/>
        <w:sz w:val="28"/>
      </w:rPr>
    </w:lvl>
    <w:lvl w:ilvl="1" w:tplc="A27ACD3C">
      <w:start w:val="1"/>
      <w:numFmt w:val="bullet"/>
      <w:lvlText w:val="□"/>
      <w:lvlJc w:val="left"/>
      <w:pPr>
        <w:tabs>
          <w:tab w:val="num" w:pos="1440"/>
        </w:tabs>
        <w:ind w:left="1440" w:hanging="360"/>
      </w:pPr>
      <w:rPr>
        <w:rFonts w:ascii="Courier New" w:hAnsi="Courier New" w:hint="default"/>
        <w:sz w:val="28"/>
      </w:rPr>
    </w:lvl>
    <w:lvl w:ilvl="2" w:tplc="93F469CA">
      <w:start w:val="1"/>
      <w:numFmt w:val="bullet"/>
      <w:lvlText w:val=""/>
      <w:lvlJc w:val="left"/>
      <w:pPr>
        <w:tabs>
          <w:tab w:val="num" w:pos="2160"/>
        </w:tabs>
        <w:ind w:left="2160" w:hanging="360"/>
      </w:pPr>
      <w:rPr>
        <w:rFonts w:ascii="Symbol" w:hAnsi="Symbol" w:hint="default"/>
        <w:color w:val="auto"/>
        <w:sz w:val="28"/>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0">
    <w:nsid w:val="188733B5"/>
    <w:multiLevelType w:val="hybridMultilevel"/>
    <w:tmpl w:val="DE96A1E4"/>
    <w:lvl w:ilvl="0" w:tplc="A5982980">
      <w:start w:val="1"/>
      <w:numFmt w:val="lowerLetter"/>
      <w:lvlText w:val="%1)"/>
      <w:lvlJc w:val="left"/>
      <w:pPr>
        <w:tabs>
          <w:tab w:val="num" w:pos="567"/>
        </w:tabs>
        <w:ind w:left="567" w:hanging="567"/>
      </w:pPr>
      <w:rPr>
        <w:rFonts w:ascii="Tahoma" w:hAnsi="Tahoma" w:cs="Times New Roman" w:hint="default"/>
        <w:b w:val="0"/>
        <w:i w:val="0"/>
        <w:sz w:val="20"/>
        <w:szCs w:val="20"/>
      </w:rPr>
    </w:lvl>
    <w:lvl w:ilvl="1" w:tplc="F90A7C3C">
      <w:start w:val="1"/>
      <w:numFmt w:val="bullet"/>
      <w:lvlText w:val=""/>
      <w:lvlJc w:val="left"/>
      <w:pPr>
        <w:tabs>
          <w:tab w:val="num" w:pos="1134"/>
        </w:tabs>
        <w:ind w:left="1134" w:hanging="567"/>
      </w:pPr>
      <w:rPr>
        <w:rFonts w:ascii="Wingdings" w:hAnsi="Wingdings" w:hint="default"/>
        <w:b w:val="0"/>
        <w:i w:val="0"/>
        <w:sz w:val="20"/>
      </w:rPr>
    </w:lvl>
    <w:lvl w:ilvl="2" w:tplc="0C7068E4">
      <w:start w:val="1"/>
      <w:numFmt w:val="bullet"/>
      <w:lvlText w:val="-"/>
      <w:lvlJc w:val="left"/>
      <w:pPr>
        <w:tabs>
          <w:tab w:val="num" w:pos="2160"/>
        </w:tabs>
        <w:ind w:left="2160" w:hanging="360"/>
      </w:pPr>
      <w:rPr>
        <w:rFonts w:ascii="Tahoma" w:eastAsia="Times New Roman" w:hAnsi="Tahoma" w:hint="default"/>
      </w:rPr>
    </w:lvl>
    <w:lvl w:ilvl="3" w:tplc="3B22ED4A">
      <w:start w:val="1"/>
      <w:numFmt w:val="decimal"/>
      <w:lvlText w:val="(%4)"/>
      <w:lvlJc w:val="left"/>
      <w:pPr>
        <w:ind w:left="2880" w:hanging="360"/>
      </w:pPr>
      <w:rPr>
        <w:rFonts w:cs="Times New Roman"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1">
    <w:nsid w:val="1AA600E3"/>
    <w:multiLevelType w:val="hybridMultilevel"/>
    <w:tmpl w:val="7660E1B4"/>
    <w:lvl w:ilvl="0" w:tplc="0410000F">
      <w:start w:val="1"/>
      <w:numFmt w:val="decimal"/>
      <w:lvlText w:val="%1."/>
      <w:lvlJc w:val="left"/>
      <w:pPr>
        <w:ind w:left="720" w:hanging="360"/>
      </w:pPr>
      <w:rPr>
        <w:rFonts w:cs="Times New Roman"/>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22">
    <w:nsid w:val="1F372DE9"/>
    <w:multiLevelType w:val="hybridMultilevel"/>
    <w:tmpl w:val="9330243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3">
    <w:nsid w:val="225C5097"/>
    <w:multiLevelType w:val="hybridMultilevel"/>
    <w:tmpl w:val="0FF0BC9E"/>
    <w:lvl w:ilvl="0" w:tplc="04100003">
      <w:start w:val="1"/>
      <w:numFmt w:val="bullet"/>
      <w:lvlText w:val="o"/>
      <w:lvlJc w:val="left"/>
      <w:pPr>
        <w:tabs>
          <w:tab w:val="num" w:pos="720"/>
        </w:tabs>
        <w:ind w:left="720" w:hanging="360"/>
      </w:pPr>
      <w:rPr>
        <w:rFonts w:ascii="Courier New" w:hAnsi="Courier New"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4">
    <w:nsid w:val="2ED72D41"/>
    <w:multiLevelType w:val="hybridMultilevel"/>
    <w:tmpl w:val="C5562F78"/>
    <w:lvl w:ilvl="0" w:tplc="371A70FE">
      <w:start w:val="1"/>
      <w:numFmt w:val="none"/>
      <w:lvlText w:val="%1€"/>
      <w:lvlJc w:val="left"/>
      <w:pPr>
        <w:tabs>
          <w:tab w:val="num" w:pos="0"/>
        </w:tabs>
      </w:pPr>
      <w:rPr>
        <w:rFonts w:ascii="Tahoma" w:hAnsi="Tahoma" w:cs="Tahoma" w:hint="default"/>
        <w:b w:val="0"/>
        <w:i w:val="0"/>
        <w:sz w:val="16"/>
        <w:szCs w:val="16"/>
      </w:rPr>
    </w:lvl>
    <w:lvl w:ilvl="1" w:tplc="04100019" w:tentative="1">
      <w:start w:val="1"/>
      <w:numFmt w:val="lowerLetter"/>
      <w:lvlText w:val="%2."/>
      <w:lvlJc w:val="left"/>
      <w:pPr>
        <w:tabs>
          <w:tab w:val="num" w:pos="1440"/>
        </w:tabs>
        <w:ind w:left="1440" w:hanging="360"/>
      </w:pPr>
      <w:rPr>
        <w:rFonts w:cs="Times New Roman"/>
      </w:rPr>
    </w:lvl>
    <w:lvl w:ilvl="2" w:tplc="0410001B" w:tentative="1">
      <w:start w:val="1"/>
      <w:numFmt w:val="lowerRoman"/>
      <w:lvlText w:val="%3."/>
      <w:lvlJc w:val="right"/>
      <w:pPr>
        <w:tabs>
          <w:tab w:val="num" w:pos="2160"/>
        </w:tabs>
        <w:ind w:left="2160" w:hanging="180"/>
      </w:pPr>
      <w:rPr>
        <w:rFonts w:cs="Times New Roman"/>
      </w:rPr>
    </w:lvl>
    <w:lvl w:ilvl="3" w:tplc="0410000F" w:tentative="1">
      <w:start w:val="1"/>
      <w:numFmt w:val="decimal"/>
      <w:lvlText w:val="%4."/>
      <w:lvlJc w:val="left"/>
      <w:pPr>
        <w:tabs>
          <w:tab w:val="num" w:pos="2880"/>
        </w:tabs>
        <w:ind w:left="2880" w:hanging="360"/>
      </w:pPr>
      <w:rPr>
        <w:rFonts w:cs="Times New Roman"/>
      </w:rPr>
    </w:lvl>
    <w:lvl w:ilvl="4" w:tplc="04100019" w:tentative="1">
      <w:start w:val="1"/>
      <w:numFmt w:val="lowerLetter"/>
      <w:lvlText w:val="%5."/>
      <w:lvlJc w:val="left"/>
      <w:pPr>
        <w:tabs>
          <w:tab w:val="num" w:pos="3600"/>
        </w:tabs>
        <w:ind w:left="3600" w:hanging="360"/>
      </w:pPr>
      <w:rPr>
        <w:rFonts w:cs="Times New Roman"/>
      </w:rPr>
    </w:lvl>
    <w:lvl w:ilvl="5" w:tplc="0410001B" w:tentative="1">
      <w:start w:val="1"/>
      <w:numFmt w:val="lowerRoman"/>
      <w:lvlText w:val="%6."/>
      <w:lvlJc w:val="right"/>
      <w:pPr>
        <w:tabs>
          <w:tab w:val="num" w:pos="4320"/>
        </w:tabs>
        <w:ind w:left="4320" w:hanging="180"/>
      </w:pPr>
      <w:rPr>
        <w:rFonts w:cs="Times New Roman"/>
      </w:rPr>
    </w:lvl>
    <w:lvl w:ilvl="6" w:tplc="0410000F" w:tentative="1">
      <w:start w:val="1"/>
      <w:numFmt w:val="decimal"/>
      <w:lvlText w:val="%7."/>
      <w:lvlJc w:val="left"/>
      <w:pPr>
        <w:tabs>
          <w:tab w:val="num" w:pos="5040"/>
        </w:tabs>
        <w:ind w:left="5040" w:hanging="360"/>
      </w:pPr>
      <w:rPr>
        <w:rFonts w:cs="Times New Roman"/>
      </w:rPr>
    </w:lvl>
    <w:lvl w:ilvl="7" w:tplc="04100019" w:tentative="1">
      <w:start w:val="1"/>
      <w:numFmt w:val="lowerLetter"/>
      <w:lvlText w:val="%8."/>
      <w:lvlJc w:val="left"/>
      <w:pPr>
        <w:tabs>
          <w:tab w:val="num" w:pos="5760"/>
        </w:tabs>
        <w:ind w:left="5760" w:hanging="360"/>
      </w:pPr>
      <w:rPr>
        <w:rFonts w:cs="Times New Roman"/>
      </w:rPr>
    </w:lvl>
    <w:lvl w:ilvl="8" w:tplc="0410001B" w:tentative="1">
      <w:start w:val="1"/>
      <w:numFmt w:val="lowerRoman"/>
      <w:lvlText w:val="%9."/>
      <w:lvlJc w:val="right"/>
      <w:pPr>
        <w:tabs>
          <w:tab w:val="num" w:pos="6480"/>
        </w:tabs>
        <w:ind w:left="6480" w:hanging="180"/>
      </w:pPr>
      <w:rPr>
        <w:rFonts w:cs="Times New Roman"/>
      </w:rPr>
    </w:lvl>
  </w:abstractNum>
  <w:abstractNum w:abstractNumId="25">
    <w:nsid w:val="34B07646"/>
    <w:multiLevelType w:val="hybridMultilevel"/>
    <w:tmpl w:val="37785540"/>
    <w:lvl w:ilvl="0" w:tplc="5994E234">
      <w:start w:val="1"/>
      <w:numFmt w:val="bullet"/>
      <w:lvlText w:val="-"/>
      <w:lvlJc w:val="left"/>
      <w:pPr>
        <w:ind w:left="720" w:hanging="360"/>
      </w:pPr>
      <w:rPr>
        <w:rFonts w:ascii="Univers 45 Light" w:hAnsi="Univers 45 Light" w:hint="default"/>
      </w:rPr>
    </w:lvl>
    <w:lvl w:ilvl="1" w:tplc="04100003">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6">
    <w:nsid w:val="35997977"/>
    <w:multiLevelType w:val="hybridMultilevel"/>
    <w:tmpl w:val="3B989340"/>
    <w:lvl w:ilvl="0" w:tplc="4D368492">
      <w:start w:val="1"/>
      <w:numFmt w:val="bullet"/>
      <w:lvlText w:val=""/>
      <w:lvlJc w:val="left"/>
      <w:pPr>
        <w:tabs>
          <w:tab w:val="num" w:pos="1134"/>
        </w:tabs>
        <w:ind w:left="1134" w:hanging="567"/>
      </w:pPr>
      <w:rPr>
        <w:rFonts w:ascii="Wingdings" w:hAnsi="Wingdings" w:hint="default"/>
        <w:b w:val="0"/>
        <w:i w:val="0"/>
        <w:sz w:val="20"/>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7">
    <w:nsid w:val="38F5536B"/>
    <w:multiLevelType w:val="hybridMultilevel"/>
    <w:tmpl w:val="100AC312"/>
    <w:lvl w:ilvl="0" w:tplc="35AECEA6">
      <w:start w:val="1"/>
      <w:numFmt w:val="decimal"/>
      <w:pStyle w:val="EndnoteText"/>
      <w:lvlText w:val="%1."/>
      <w:lvlJc w:val="left"/>
      <w:pPr>
        <w:tabs>
          <w:tab w:val="num" w:pos="567"/>
        </w:tabs>
        <w:ind w:left="567" w:hanging="567"/>
      </w:pPr>
      <w:rPr>
        <w:rFonts w:ascii="Verdana" w:hAnsi="Verdana" w:cs="Times New Roman" w:hint="default"/>
        <w:b w:val="0"/>
        <w:i w:val="0"/>
        <w:sz w:val="20"/>
        <w:szCs w:val="20"/>
      </w:rPr>
    </w:lvl>
    <w:lvl w:ilvl="1" w:tplc="04100019" w:tentative="1">
      <w:start w:val="1"/>
      <w:numFmt w:val="lowerLetter"/>
      <w:lvlText w:val="%2."/>
      <w:lvlJc w:val="left"/>
      <w:pPr>
        <w:tabs>
          <w:tab w:val="num" w:pos="1440"/>
        </w:tabs>
        <w:ind w:left="1440" w:hanging="360"/>
      </w:pPr>
      <w:rPr>
        <w:rFonts w:cs="Times New Roman"/>
      </w:rPr>
    </w:lvl>
    <w:lvl w:ilvl="2" w:tplc="0410001B" w:tentative="1">
      <w:start w:val="1"/>
      <w:numFmt w:val="lowerRoman"/>
      <w:lvlText w:val="%3."/>
      <w:lvlJc w:val="right"/>
      <w:pPr>
        <w:tabs>
          <w:tab w:val="num" w:pos="2160"/>
        </w:tabs>
        <w:ind w:left="2160" w:hanging="180"/>
      </w:pPr>
      <w:rPr>
        <w:rFonts w:cs="Times New Roman"/>
      </w:rPr>
    </w:lvl>
    <w:lvl w:ilvl="3" w:tplc="0410000F" w:tentative="1">
      <w:start w:val="1"/>
      <w:numFmt w:val="decimal"/>
      <w:lvlText w:val="%4."/>
      <w:lvlJc w:val="left"/>
      <w:pPr>
        <w:tabs>
          <w:tab w:val="num" w:pos="2880"/>
        </w:tabs>
        <w:ind w:left="2880" w:hanging="360"/>
      </w:pPr>
      <w:rPr>
        <w:rFonts w:cs="Times New Roman"/>
      </w:rPr>
    </w:lvl>
    <w:lvl w:ilvl="4" w:tplc="04100019" w:tentative="1">
      <w:start w:val="1"/>
      <w:numFmt w:val="lowerLetter"/>
      <w:lvlText w:val="%5."/>
      <w:lvlJc w:val="left"/>
      <w:pPr>
        <w:tabs>
          <w:tab w:val="num" w:pos="3600"/>
        </w:tabs>
        <w:ind w:left="3600" w:hanging="360"/>
      </w:pPr>
      <w:rPr>
        <w:rFonts w:cs="Times New Roman"/>
      </w:rPr>
    </w:lvl>
    <w:lvl w:ilvl="5" w:tplc="0410001B" w:tentative="1">
      <w:start w:val="1"/>
      <w:numFmt w:val="lowerRoman"/>
      <w:lvlText w:val="%6."/>
      <w:lvlJc w:val="right"/>
      <w:pPr>
        <w:tabs>
          <w:tab w:val="num" w:pos="4320"/>
        </w:tabs>
        <w:ind w:left="4320" w:hanging="180"/>
      </w:pPr>
      <w:rPr>
        <w:rFonts w:cs="Times New Roman"/>
      </w:rPr>
    </w:lvl>
    <w:lvl w:ilvl="6" w:tplc="0410000F" w:tentative="1">
      <w:start w:val="1"/>
      <w:numFmt w:val="decimal"/>
      <w:lvlText w:val="%7."/>
      <w:lvlJc w:val="left"/>
      <w:pPr>
        <w:tabs>
          <w:tab w:val="num" w:pos="5040"/>
        </w:tabs>
        <w:ind w:left="5040" w:hanging="360"/>
      </w:pPr>
      <w:rPr>
        <w:rFonts w:cs="Times New Roman"/>
      </w:rPr>
    </w:lvl>
    <w:lvl w:ilvl="7" w:tplc="04100019" w:tentative="1">
      <w:start w:val="1"/>
      <w:numFmt w:val="lowerLetter"/>
      <w:lvlText w:val="%8."/>
      <w:lvlJc w:val="left"/>
      <w:pPr>
        <w:tabs>
          <w:tab w:val="num" w:pos="5760"/>
        </w:tabs>
        <w:ind w:left="5760" w:hanging="360"/>
      </w:pPr>
      <w:rPr>
        <w:rFonts w:cs="Times New Roman"/>
      </w:rPr>
    </w:lvl>
    <w:lvl w:ilvl="8" w:tplc="0410001B" w:tentative="1">
      <w:start w:val="1"/>
      <w:numFmt w:val="lowerRoman"/>
      <w:lvlText w:val="%9."/>
      <w:lvlJc w:val="right"/>
      <w:pPr>
        <w:tabs>
          <w:tab w:val="num" w:pos="6480"/>
        </w:tabs>
        <w:ind w:left="6480" w:hanging="180"/>
      </w:pPr>
      <w:rPr>
        <w:rFonts w:cs="Times New Roman"/>
      </w:rPr>
    </w:lvl>
  </w:abstractNum>
  <w:abstractNum w:abstractNumId="28">
    <w:nsid w:val="39F94BD4"/>
    <w:multiLevelType w:val="hybridMultilevel"/>
    <w:tmpl w:val="8EC465AC"/>
    <w:lvl w:ilvl="0" w:tplc="0F4C1A3C">
      <w:start w:val="1"/>
      <w:numFmt w:val="bullet"/>
      <w:lvlText w:val="r"/>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9">
    <w:nsid w:val="3D1A5BB3"/>
    <w:multiLevelType w:val="hybridMultilevel"/>
    <w:tmpl w:val="350ECD40"/>
    <w:lvl w:ilvl="0" w:tplc="A5982980">
      <w:start w:val="1"/>
      <w:numFmt w:val="lowerLetter"/>
      <w:lvlText w:val="%1)"/>
      <w:lvlJc w:val="left"/>
      <w:pPr>
        <w:tabs>
          <w:tab w:val="num" w:pos="567"/>
        </w:tabs>
        <w:ind w:left="567" w:hanging="567"/>
      </w:pPr>
      <w:rPr>
        <w:rFonts w:ascii="Tahoma" w:hAnsi="Tahoma" w:cs="Times New Roman" w:hint="default"/>
        <w:b w:val="0"/>
        <w:i w:val="0"/>
        <w:sz w:val="20"/>
        <w:szCs w:val="20"/>
      </w:rPr>
    </w:lvl>
    <w:lvl w:ilvl="1" w:tplc="04100019" w:tentative="1">
      <w:start w:val="1"/>
      <w:numFmt w:val="lowerLetter"/>
      <w:lvlText w:val="%2."/>
      <w:lvlJc w:val="left"/>
      <w:pPr>
        <w:tabs>
          <w:tab w:val="num" w:pos="1440"/>
        </w:tabs>
        <w:ind w:left="1440" w:hanging="360"/>
      </w:pPr>
      <w:rPr>
        <w:rFonts w:cs="Times New Roman"/>
      </w:rPr>
    </w:lvl>
    <w:lvl w:ilvl="2" w:tplc="0410001B" w:tentative="1">
      <w:start w:val="1"/>
      <w:numFmt w:val="lowerRoman"/>
      <w:lvlText w:val="%3."/>
      <w:lvlJc w:val="right"/>
      <w:pPr>
        <w:tabs>
          <w:tab w:val="num" w:pos="2160"/>
        </w:tabs>
        <w:ind w:left="2160" w:hanging="180"/>
      </w:pPr>
      <w:rPr>
        <w:rFonts w:cs="Times New Roman"/>
      </w:rPr>
    </w:lvl>
    <w:lvl w:ilvl="3" w:tplc="0410000F" w:tentative="1">
      <w:start w:val="1"/>
      <w:numFmt w:val="decimal"/>
      <w:lvlText w:val="%4."/>
      <w:lvlJc w:val="left"/>
      <w:pPr>
        <w:tabs>
          <w:tab w:val="num" w:pos="2880"/>
        </w:tabs>
        <w:ind w:left="2880" w:hanging="360"/>
      </w:pPr>
      <w:rPr>
        <w:rFonts w:cs="Times New Roman"/>
      </w:rPr>
    </w:lvl>
    <w:lvl w:ilvl="4" w:tplc="04100019" w:tentative="1">
      <w:start w:val="1"/>
      <w:numFmt w:val="lowerLetter"/>
      <w:lvlText w:val="%5."/>
      <w:lvlJc w:val="left"/>
      <w:pPr>
        <w:tabs>
          <w:tab w:val="num" w:pos="3600"/>
        </w:tabs>
        <w:ind w:left="3600" w:hanging="360"/>
      </w:pPr>
      <w:rPr>
        <w:rFonts w:cs="Times New Roman"/>
      </w:rPr>
    </w:lvl>
    <w:lvl w:ilvl="5" w:tplc="0410001B" w:tentative="1">
      <w:start w:val="1"/>
      <w:numFmt w:val="lowerRoman"/>
      <w:lvlText w:val="%6."/>
      <w:lvlJc w:val="right"/>
      <w:pPr>
        <w:tabs>
          <w:tab w:val="num" w:pos="4320"/>
        </w:tabs>
        <w:ind w:left="4320" w:hanging="180"/>
      </w:pPr>
      <w:rPr>
        <w:rFonts w:cs="Times New Roman"/>
      </w:rPr>
    </w:lvl>
    <w:lvl w:ilvl="6" w:tplc="0410000F" w:tentative="1">
      <w:start w:val="1"/>
      <w:numFmt w:val="decimal"/>
      <w:lvlText w:val="%7."/>
      <w:lvlJc w:val="left"/>
      <w:pPr>
        <w:tabs>
          <w:tab w:val="num" w:pos="5040"/>
        </w:tabs>
        <w:ind w:left="5040" w:hanging="360"/>
      </w:pPr>
      <w:rPr>
        <w:rFonts w:cs="Times New Roman"/>
      </w:rPr>
    </w:lvl>
    <w:lvl w:ilvl="7" w:tplc="04100019" w:tentative="1">
      <w:start w:val="1"/>
      <w:numFmt w:val="lowerLetter"/>
      <w:lvlText w:val="%8."/>
      <w:lvlJc w:val="left"/>
      <w:pPr>
        <w:tabs>
          <w:tab w:val="num" w:pos="5760"/>
        </w:tabs>
        <w:ind w:left="5760" w:hanging="360"/>
      </w:pPr>
      <w:rPr>
        <w:rFonts w:cs="Times New Roman"/>
      </w:rPr>
    </w:lvl>
    <w:lvl w:ilvl="8" w:tplc="0410001B" w:tentative="1">
      <w:start w:val="1"/>
      <w:numFmt w:val="lowerRoman"/>
      <w:lvlText w:val="%9."/>
      <w:lvlJc w:val="right"/>
      <w:pPr>
        <w:tabs>
          <w:tab w:val="num" w:pos="6480"/>
        </w:tabs>
        <w:ind w:left="6480" w:hanging="180"/>
      </w:pPr>
      <w:rPr>
        <w:rFonts w:cs="Times New Roman"/>
      </w:rPr>
    </w:lvl>
  </w:abstractNum>
  <w:abstractNum w:abstractNumId="30">
    <w:nsid w:val="4F0F2F6A"/>
    <w:multiLevelType w:val="hybridMultilevel"/>
    <w:tmpl w:val="3DA2C0B2"/>
    <w:lvl w:ilvl="0" w:tplc="9D44BD9A">
      <w:start w:val="1"/>
      <w:numFmt w:val="lowerLetter"/>
      <w:lvlText w:val="%1)"/>
      <w:lvlJc w:val="left"/>
      <w:pPr>
        <w:ind w:left="720" w:hanging="360"/>
      </w:pPr>
      <w:rPr>
        <w:rFonts w:cs="Times New Roman" w:hint="default"/>
        <w:sz w:val="15"/>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31">
    <w:nsid w:val="50CA2077"/>
    <w:multiLevelType w:val="hybridMultilevel"/>
    <w:tmpl w:val="61348204"/>
    <w:lvl w:ilvl="0" w:tplc="0410000F">
      <w:start w:val="1"/>
      <w:numFmt w:val="decimal"/>
      <w:lvlText w:val="%1."/>
      <w:lvlJc w:val="left"/>
      <w:pPr>
        <w:tabs>
          <w:tab w:val="num" w:pos="720"/>
        </w:tabs>
        <w:ind w:left="720" w:hanging="360"/>
      </w:pPr>
      <w:rPr>
        <w:rFonts w:cs="Times New Roman" w:hint="default"/>
      </w:rPr>
    </w:lvl>
    <w:lvl w:ilvl="1" w:tplc="04100019" w:tentative="1">
      <w:start w:val="1"/>
      <w:numFmt w:val="lowerLetter"/>
      <w:lvlText w:val="%2."/>
      <w:lvlJc w:val="left"/>
      <w:pPr>
        <w:tabs>
          <w:tab w:val="num" w:pos="1440"/>
        </w:tabs>
        <w:ind w:left="1440" w:hanging="360"/>
      </w:pPr>
      <w:rPr>
        <w:rFonts w:cs="Times New Roman"/>
      </w:rPr>
    </w:lvl>
    <w:lvl w:ilvl="2" w:tplc="0410001B" w:tentative="1">
      <w:start w:val="1"/>
      <w:numFmt w:val="lowerRoman"/>
      <w:lvlText w:val="%3."/>
      <w:lvlJc w:val="right"/>
      <w:pPr>
        <w:tabs>
          <w:tab w:val="num" w:pos="2160"/>
        </w:tabs>
        <w:ind w:left="2160" w:hanging="180"/>
      </w:pPr>
      <w:rPr>
        <w:rFonts w:cs="Times New Roman"/>
      </w:rPr>
    </w:lvl>
    <w:lvl w:ilvl="3" w:tplc="0410000F" w:tentative="1">
      <w:start w:val="1"/>
      <w:numFmt w:val="decimal"/>
      <w:lvlText w:val="%4."/>
      <w:lvlJc w:val="left"/>
      <w:pPr>
        <w:tabs>
          <w:tab w:val="num" w:pos="2880"/>
        </w:tabs>
        <w:ind w:left="2880" w:hanging="360"/>
      </w:pPr>
      <w:rPr>
        <w:rFonts w:cs="Times New Roman"/>
      </w:rPr>
    </w:lvl>
    <w:lvl w:ilvl="4" w:tplc="04100019" w:tentative="1">
      <w:start w:val="1"/>
      <w:numFmt w:val="lowerLetter"/>
      <w:lvlText w:val="%5."/>
      <w:lvlJc w:val="left"/>
      <w:pPr>
        <w:tabs>
          <w:tab w:val="num" w:pos="3600"/>
        </w:tabs>
        <w:ind w:left="3600" w:hanging="360"/>
      </w:pPr>
      <w:rPr>
        <w:rFonts w:cs="Times New Roman"/>
      </w:rPr>
    </w:lvl>
    <w:lvl w:ilvl="5" w:tplc="0410001B" w:tentative="1">
      <w:start w:val="1"/>
      <w:numFmt w:val="lowerRoman"/>
      <w:lvlText w:val="%6."/>
      <w:lvlJc w:val="right"/>
      <w:pPr>
        <w:tabs>
          <w:tab w:val="num" w:pos="4320"/>
        </w:tabs>
        <w:ind w:left="4320" w:hanging="180"/>
      </w:pPr>
      <w:rPr>
        <w:rFonts w:cs="Times New Roman"/>
      </w:rPr>
    </w:lvl>
    <w:lvl w:ilvl="6" w:tplc="0410000F" w:tentative="1">
      <w:start w:val="1"/>
      <w:numFmt w:val="decimal"/>
      <w:lvlText w:val="%7."/>
      <w:lvlJc w:val="left"/>
      <w:pPr>
        <w:tabs>
          <w:tab w:val="num" w:pos="5040"/>
        </w:tabs>
        <w:ind w:left="5040" w:hanging="360"/>
      </w:pPr>
      <w:rPr>
        <w:rFonts w:cs="Times New Roman"/>
      </w:rPr>
    </w:lvl>
    <w:lvl w:ilvl="7" w:tplc="04100019" w:tentative="1">
      <w:start w:val="1"/>
      <w:numFmt w:val="lowerLetter"/>
      <w:lvlText w:val="%8."/>
      <w:lvlJc w:val="left"/>
      <w:pPr>
        <w:tabs>
          <w:tab w:val="num" w:pos="5760"/>
        </w:tabs>
        <w:ind w:left="5760" w:hanging="360"/>
      </w:pPr>
      <w:rPr>
        <w:rFonts w:cs="Times New Roman"/>
      </w:rPr>
    </w:lvl>
    <w:lvl w:ilvl="8" w:tplc="0410001B" w:tentative="1">
      <w:start w:val="1"/>
      <w:numFmt w:val="lowerRoman"/>
      <w:lvlText w:val="%9."/>
      <w:lvlJc w:val="right"/>
      <w:pPr>
        <w:tabs>
          <w:tab w:val="num" w:pos="6480"/>
        </w:tabs>
        <w:ind w:left="6480" w:hanging="180"/>
      </w:pPr>
      <w:rPr>
        <w:rFonts w:cs="Times New Roman"/>
      </w:rPr>
    </w:lvl>
  </w:abstractNum>
  <w:abstractNum w:abstractNumId="32">
    <w:nsid w:val="557E04E8"/>
    <w:multiLevelType w:val="hybridMultilevel"/>
    <w:tmpl w:val="B1082CA4"/>
    <w:lvl w:ilvl="0" w:tplc="FF2E0C28">
      <w:start w:val="1"/>
      <w:numFmt w:val="bullet"/>
      <w:lvlText w:val="o"/>
      <w:lvlJc w:val="left"/>
      <w:pPr>
        <w:ind w:left="720" w:hanging="360"/>
      </w:pPr>
      <w:rPr>
        <w:rFonts w:ascii="Arial" w:eastAsia="Times New Roman" w:hAnsi="Arial" w:hint="default"/>
        <w:b w:val="0"/>
        <w:i w:val="0"/>
        <w:strike w:val="0"/>
        <w:dstrike w:val="0"/>
        <w:color w:val="000000"/>
        <w:sz w:val="20"/>
        <w:u w:val="none" w:color="000000"/>
        <w:vertAlign w:val="baseline"/>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3">
    <w:nsid w:val="63BD2279"/>
    <w:multiLevelType w:val="hybridMultilevel"/>
    <w:tmpl w:val="727217D0"/>
    <w:lvl w:ilvl="0" w:tplc="0410000F">
      <w:start w:val="1"/>
      <w:numFmt w:val="decimal"/>
      <w:lvlText w:val="%1."/>
      <w:lvlJc w:val="left"/>
      <w:pPr>
        <w:tabs>
          <w:tab w:val="num" w:pos="720"/>
        </w:tabs>
        <w:ind w:left="720" w:hanging="360"/>
      </w:pPr>
      <w:rPr>
        <w:rFonts w:cs="Times New Roman"/>
      </w:rPr>
    </w:lvl>
    <w:lvl w:ilvl="1" w:tplc="04100019" w:tentative="1">
      <w:start w:val="1"/>
      <w:numFmt w:val="lowerLetter"/>
      <w:lvlText w:val="%2."/>
      <w:lvlJc w:val="left"/>
      <w:pPr>
        <w:tabs>
          <w:tab w:val="num" w:pos="1440"/>
        </w:tabs>
        <w:ind w:left="1440" w:hanging="360"/>
      </w:pPr>
      <w:rPr>
        <w:rFonts w:cs="Times New Roman"/>
      </w:rPr>
    </w:lvl>
    <w:lvl w:ilvl="2" w:tplc="0410001B" w:tentative="1">
      <w:start w:val="1"/>
      <w:numFmt w:val="lowerRoman"/>
      <w:lvlText w:val="%3."/>
      <w:lvlJc w:val="right"/>
      <w:pPr>
        <w:tabs>
          <w:tab w:val="num" w:pos="2160"/>
        </w:tabs>
        <w:ind w:left="2160" w:hanging="180"/>
      </w:pPr>
      <w:rPr>
        <w:rFonts w:cs="Times New Roman"/>
      </w:rPr>
    </w:lvl>
    <w:lvl w:ilvl="3" w:tplc="0410000F" w:tentative="1">
      <w:start w:val="1"/>
      <w:numFmt w:val="decimal"/>
      <w:lvlText w:val="%4."/>
      <w:lvlJc w:val="left"/>
      <w:pPr>
        <w:tabs>
          <w:tab w:val="num" w:pos="2880"/>
        </w:tabs>
        <w:ind w:left="2880" w:hanging="360"/>
      </w:pPr>
      <w:rPr>
        <w:rFonts w:cs="Times New Roman"/>
      </w:rPr>
    </w:lvl>
    <w:lvl w:ilvl="4" w:tplc="04100019" w:tentative="1">
      <w:start w:val="1"/>
      <w:numFmt w:val="lowerLetter"/>
      <w:lvlText w:val="%5."/>
      <w:lvlJc w:val="left"/>
      <w:pPr>
        <w:tabs>
          <w:tab w:val="num" w:pos="3600"/>
        </w:tabs>
        <w:ind w:left="3600" w:hanging="360"/>
      </w:pPr>
      <w:rPr>
        <w:rFonts w:cs="Times New Roman"/>
      </w:rPr>
    </w:lvl>
    <w:lvl w:ilvl="5" w:tplc="0410001B" w:tentative="1">
      <w:start w:val="1"/>
      <w:numFmt w:val="lowerRoman"/>
      <w:lvlText w:val="%6."/>
      <w:lvlJc w:val="right"/>
      <w:pPr>
        <w:tabs>
          <w:tab w:val="num" w:pos="4320"/>
        </w:tabs>
        <w:ind w:left="4320" w:hanging="180"/>
      </w:pPr>
      <w:rPr>
        <w:rFonts w:cs="Times New Roman"/>
      </w:rPr>
    </w:lvl>
    <w:lvl w:ilvl="6" w:tplc="0410000F" w:tentative="1">
      <w:start w:val="1"/>
      <w:numFmt w:val="decimal"/>
      <w:lvlText w:val="%7."/>
      <w:lvlJc w:val="left"/>
      <w:pPr>
        <w:tabs>
          <w:tab w:val="num" w:pos="5040"/>
        </w:tabs>
        <w:ind w:left="5040" w:hanging="360"/>
      </w:pPr>
      <w:rPr>
        <w:rFonts w:cs="Times New Roman"/>
      </w:rPr>
    </w:lvl>
    <w:lvl w:ilvl="7" w:tplc="04100019" w:tentative="1">
      <w:start w:val="1"/>
      <w:numFmt w:val="lowerLetter"/>
      <w:lvlText w:val="%8."/>
      <w:lvlJc w:val="left"/>
      <w:pPr>
        <w:tabs>
          <w:tab w:val="num" w:pos="5760"/>
        </w:tabs>
        <w:ind w:left="5760" w:hanging="360"/>
      </w:pPr>
      <w:rPr>
        <w:rFonts w:cs="Times New Roman"/>
      </w:rPr>
    </w:lvl>
    <w:lvl w:ilvl="8" w:tplc="0410001B" w:tentative="1">
      <w:start w:val="1"/>
      <w:numFmt w:val="lowerRoman"/>
      <w:lvlText w:val="%9."/>
      <w:lvlJc w:val="right"/>
      <w:pPr>
        <w:tabs>
          <w:tab w:val="num" w:pos="6480"/>
        </w:tabs>
        <w:ind w:left="6480" w:hanging="180"/>
      </w:pPr>
      <w:rPr>
        <w:rFonts w:cs="Times New Roman"/>
      </w:rPr>
    </w:lvl>
  </w:abstractNum>
  <w:abstractNum w:abstractNumId="34">
    <w:nsid w:val="7DA73A9A"/>
    <w:multiLevelType w:val="hybridMultilevel"/>
    <w:tmpl w:val="D026C302"/>
    <w:lvl w:ilvl="0" w:tplc="4692AB3E">
      <w:start w:val="1"/>
      <w:numFmt w:val="decimal"/>
      <w:lvlText w:val="%1)"/>
      <w:lvlJc w:val="left"/>
      <w:pPr>
        <w:tabs>
          <w:tab w:val="num" w:pos="357"/>
        </w:tabs>
        <w:ind w:left="357" w:hanging="357"/>
      </w:pPr>
      <w:rPr>
        <w:rFonts w:cs="Times New Roman" w:hint="default"/>
      </w:rPr>
    </w:lvl>
    <w:lvl w:ilvl="1" w:tplc="04100019">
      <w:start w:val="1"/>
      <w:numFmt w:val="lowerLetter"/>
      <w:lvlText w:val="%2."/>
      <w:lvlJc w:val="left"/>
      <w:pPr>
        <w:tabs>
          <w:tab w:val="num" w:pos="1440"/>
        </w:tabs>
        <w:ind w:left="1440" w:hanging="360"/>
      </w:pPr>
      <w:rPr>
        <w:rFonts w:cs="Times New Roman"/>
      </w:rPr>
    </w:lvl>
    <w:lvl w:ilvl="2" w:tplc="0410001B" w:tentative="1">
      <w:start w:val="1"/>
      <w:numFmt w:val="lowerRoman"/>
      <w:lvlText w:val="%3."/>
      <w:lvlJc w:val="right"/>
      <w:pPr>
        <w:tabs>
          <w:tab w:val="num" w:pos="2160"/>
        </w:tabs>
        <w:ind w:left="2160" w:hanging="180"/>
      </w:pPr>
      <w:rPr>
        <w:rFonts w:cs="Times New Roman"/>
      </w:rPr>
    </w:lvl>
    <w:lvl w:ilvl="3" w:tplc="0410000F" w:tentative="1">
      <w:start w:val="1"/>
      <w:numFmt w:val="decimal"/>
      <w:lvlText w:val="%4."/>
      <w:lvlJc w:val="left"/>
      <w:pPr>
        <w:tabs>
          <w:tab w:val="num" w:pos="2880"/>
        </w:tabs>
        <w:ind w:left="2880" w:hanging="360"/>
      </w:pPr>
      <w:rPr>
        <w:rFonts w:cs="Times New Roman"/>
      </w:rPr>
    </w:lvl>
    <w:lvl w:ilvl="4" w:tplc="04100019" w:tentative="1">
      <w:start w:val="1"/>
      <w:numFmt w:val="lowerLetter"/>
      <w:lvlText w:val="%5."/>
      <w:lvlJc w:val="left"/>
      <w:pPr>
        <w:tabs>
          <w:tab w:val="num" w:pos="3600"/>
        </w:tabs>
        <w:ind w:left="3600" w:hanging="360"/>
      </w:pPr>
      <w:rPr>
        <w:rFonts w:cs="Times New Roman"/>
      </w:rPr>
    </w:lvl>
    <w:lvl w:ilvl="5" w:tplc="0410001B" w:tentative="1">
      <w:start w:val="1"/>
      <w:numFmt w:val="lowerRoman"/>
      <w:lvlText w:val="%6."/>
      <w:lvlJc w:val="right"/>
      <w:pPr>
        <w:tabs>
          <w:tab w:val="num" w:pos="4320"/>
        </w:tabs>
        <w:ind w:left="4320" w:hanging="180"/>
      </w:pPr>
      <w:rPr>
        <w:rFonts w:cs="Times New Roman"/>
      </w:rPr>
    </w:lvl>
    <w:lvl w:ilvl="6" w:tplc="0410000F" w:tentative="1">
      <w:start w:val="1"/>
      <w:numFmt w:val="decimal"/>
      <w:lvlText w:val="%7."/>
      <w:lvlJc w:val="left"/>
      <w:pPr>
        <w:tabs>
          <w:tab w:val="num" w:pos="5040"/>
        </w:tabs>
        <w:ind w:left="5040" w:hanging="360"/>
      </w:pPr>
      <w:rPr>
        <w:rFonts w:cs="Times New Roman"/>
      </w:rPr>
    </w:lvl>
    <w:lvl w:ilvl="7" w:tplc="04100019" w:tentative="1">
      <w:start w:val="1"/>
      <w:numFmt w:val="lowerLetter"/>
      <w:lvlText w:val="%8."/>
      <w:lvlJc w:val="left"/>
      <w:pPr>
        <w:tabs>
          <w:tab w:val="num" w:pos="5760"/>
        </w:tabs>
        <w:ind w:left="5760" w:hanging="360"/>
      </w:pPr>
      <w:rPr>
        <w:rFonts w:cs="Times New Roman"/>
      </w:rPr>
    </w:lvl>
    <w:lvl w:ilvl="8" w:tplc="0410001B" w:tentative="1">
      <w:start w:val="1"/>
      <w:numFmt w:val="lowerRoman"/>
      <w:lvlText w:val="%9."/>
      <w:lvlJc w:val="right"/>
      <w:pPr>
        <w:tabs>
          <w:tab w:val="num" w:pos="6480"/>
        </w:tabs>
        <w:ind w:left="6480" w:hanging="180"/>
      </w:pPr>
      <w:rPr>
        <w:rFonts w:cs="Times New Roman"/>
      </w:rPr>
    </w:lvl>
  </w:abstractNum>
  <w:num w:numId="1">
    <w:abstractNumId w:val="27"/>
  </w:num>
  <w:num w:numId="2">
    <w:abstractNumId w:val="17"/>
  </w:num>
  <w:num w:numId="3">
    <w:abstractNumId w:val="23"/>
  </w:num>
  <w:num w:numId="4">
    <w:abstractNumId w:val="31"/>
  </w:num>
  <w:num w:numId="5">
    <w:abstractNumId w:val="34"/>
  </w:num>
  <w:num w:numId="6">
    <w:abstractNumId w:val="20"/>
  </w:num>
  <w:num w:numId="7">
    <w:abstractNumId w:val="12"/>
  </w:num>
  <w:num w:numId="8">
    <w:abstractNumId w:val="33"/>
  </w:num>
  <w:num w:numId="9">
    <w:abstractNumId w:val="26"/>
  </w:num>
  <w:num w:numId="10">
    <w:abstractNumId w:val="14"/>
  </w:num>
  <w:num w:numId="11">
    <w:abstractNumId w:val="19"/>
  </w:num>
  <w:num w:numId="12">
    <w:abstractNumId w:val="16"/>
  </w:num>
  <w:num w:numId="13">
    <w:abstractNumId w:val="29"/>
  </w:num>
  <w:num w:numId="14">
    <w:abstractNumId w:val="25"/>
  </w:num>
  <w:num w:numId="15">
    <w:abstractNumId w:val="28"/>
  </w:num>
  <w:num w:numId="16">
    <w:abstractNumId w:val="32"/>
  </w:num>
  <w:num w:numId="17">
    <w:abstractNumId w:val="0"/>
  </w:num>
  <w:num w:numId="18">
    <w:abstractNumId w:val="1"/>
  </w:num>
  <w:num w:numId="19">
    <w:abstractNumId w:val="2"/>
  </w:num>
  <w:num w:numId="20">
    <w:abstractNumId w:val="3"/>
  </w:num>
  <w:num w:numId="21">
    <w:abstractNumId w:val="4"/>
  </w:num>
  <w:num w:numId="22">
    <w:abstractNumId w:val="5"/>
  </w:num>
  <w:num w:numId="23">
    <w:abstractNumId w:val="6"/>
  </w:num>
  <w:num w:numId="24">
    <w:abstractNumId w:val="7"/>
  </w:num>
  <w:num w:numId="25">
    <w:abstractNumId w:val="8"/>
  </w:num>
  <w:num w:numId="26">
    <w:abstractNumId w:val="9"/>
  </w:num>
  <w:num w:numId="27">
    <w:abstractNumId w:val="10"/>
  </w:num>
  <w:num w:numId="28">
    <w:abstractNumId w:val="11"/>
  </w:num>
  <w:num w:numId="29">
    <w:abstractNumId w:val="30"/>
  </w:num>
  <w:num w:numId="30">
    <w:abstractNumId w:val="22"/>
  </w:num>
  <w:num w:numId="31">
    <w:abstractNumId w:val="21"/>
  </w:num>
  <w:num w:numId="32">
    <w:abstractNumId w:val="18"/>
  </w:num>
  <w:num w:numId="33">
    <w:abstractNumId w:val="13"/>
  </w:num>
  <w:num w:numId="3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5"/>
  </w:num>
  <w:numIdMacAtCleanup w:val="29"/>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283"/>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1E611E"/>
    <w:rsid w:val="00045789"/>
    <w:rsid w:val="00061C31"/>
    <w:rsid w:val="000B2BDD"/>
    <w:rsid w:val="000F1777"/>
    <w:rsid w:val="0013189E"/>
    <w:rsid w:val="001A608B"/>
    <w:rsid w:val="001E611E"/>
    <w:rsid w:val="001F4CFA"/>
    <w:rsid w:val="002773CB"/>
    <w:rsid w:val="002C608B"/>
    <w:rsid w:val="004545E5"/>
    <w:rsid w:val="0050251D"/>
    <w:rsid w:val="00503153"/>
    <w:rsid w:val="0054300F"/>
    <w:rsid w:val="005C3059"/>
    <w:rsid w:val="005F04EF"/>
    <w:rsid w:val="00603F0C"/>
    <w:rsid w:val="00606837"/>
    <w:rsid w:val="0068342B"/>
    <w:rsid w:val="006F31DA"/>
    <w:rsid w:val="006F6EB2"/>
    <w:rsid w:val="00721AE9"/>
    <w:rsid w:val="00733767"/>
    <w:rsid w:val="00795762"/>
    <w:rsid w:val="007A61AF"/>
    <w:rsid w:val="00825DDB"/>
    <w:rsid w:val="00845E73"/>
    <w:rsid w:val="00883C27"/>
    <w:rsid w:val="009373C2"/>
    <w:rsid w:val="00A503E8"/>
    <w:rsid w:val="00B34037"/>
    <w:rsid w:val="00BB5F91"/>
    <w:rsid w:val="00BF579D"/>
    <w:rsid w:val="00C829E9"/>
    <w:rsid w:val="00CD42EB"/>
    <w:rsid w:val="00D50CA1"/>
    <w:rsid w:val="00DB392C"/>
    <w:rsid w:val="00E40950"/>
    <w:rsid w:val="00E535D7"/>
    <w:rsid w:val="00EB7554"/>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en-US" w:eastAsia="en-US" w:bidi="ar-SA"/>
      </w:rPr>
    </w:rPrDefault>
    <w:pPrDefault/>
  </w:docDefaults>
  <w:latentStyles w:defLockedState="0" w:defUIPriority="99" w:defSemiHidden="0" w:defUnhideWhenUsed="0" w:defQFormat="0" w:count="267">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semiHidden="1" w:uiPriority="0" w:unhideWhenUsed="1" w:qFormat="1"/>
    <w:lsdException w:name="heading 8" w:locked="1" w:uiPriority="0"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locked="1" w:uiPriority="0"/>
    <w:lsdException w:name="footnote text" w:locked="1" w:uiPriority="0"/>
    <w:lsdException w:name="annotation text" w:semiHidden="1" w:unhideWhenUsed="1"/>
    <w:lsdException w:name="header" w:locked="1" w:uiPriority="0"/>
    <w:lsdException w:name="footer" w:semiHidden="1" w:unhideWhenUsed="1"/>
    <w:lsdException w:name="index heading" w:semiHidden="1" w:unhideWhenUsed="1"/>
    <w:lsdException w:name="caption" w:locked="1" w:uiPriority="0" w:qFormat="1"/>
    <w:lsdException w:name="table of figures" w:semiHidden="1" w:unhideWhenUsed="1"/>
    <w:lsdException w:name="envelope address" w:semiHidden="1" w:unhideWhenUsed="1"/>
    <w:lsdException w:name="envelope return" w:semiHidden="1" w:unhideWhenUsed="1"/>
    <w:lsdException w:name="footnote reference" w:locked="1" w:uiPriority="0"/>
    <w:lsdException w:name="annotation reference" w:semiHidden="1" w:unhideWhenUsed="1"/>
    <w:lsdException w:name="line number" w:semiHidden="1" w:unhideWhenUsed="1"/>
    <w:lsdException w:name="page number" w:locked="1" w:uiPriority="0"/>
    <w:lsdException w:name="endnote reference" w:locked="1" w:uiPriority="0"/>
    <w:lsdException w:name="endnote text" w:locked="1" w:uiPriority="0"/>
    <w:lsdException w:name="table of authorities" w:semiHidden="1" w:unhideWhenUsed="1"/>
    <w:lsdException w:name="macro" w:semiHidden="1" w:unhideWhenUsed="1"/>
    <w:lsdException w:name="toa heading" w:semiHidden="1" w:unhideWhenUsed="1"/>
    <w:lsdException w:name="List" w:locked="1" w:uiPriority="0"/>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locked="1" w:uiPriority="0"/>
    <w:lsdException w:name="Body Text Indent 2" w:locked="1" w:uiPriority="0"/>
    <w:lsdException w:name="Body Text Indent 3" w:locked="1" w:uiPriority="0"/>
    <w:lsdException w:name="Block Text" w:semiHidden="1" w:unhideWhenUsed="1"/>
    <w:lsdException w:name="Hyperlink" w:locked="1" w:uiPriority="0"/>
    <w:lsdException w:name="FollowedHyperlink" w:semiHidden="1" w:unhideWhenUsed="1"/>
    <w:lsdException w:name="Strong" w:locked="1" w:uiPriority="0" w:qFormat="1"/>
    <w:lsdException w:name="Emphasis" w:locked="1" w:uiPriority="0" w:qFormat="1"/>
    <w:lsdException w:name="Document Map" w:semiHidden="1" w:unhideWhenUsed="1"/>
    <w:lsdException w:name="Plain Text" w:locked="1" w:uiPriority="0"/>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1" w:uiPriority="0"/>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locked="1" w:uiPriority="0"/>
    <w:lsdException w:name="Table Web 3" w:semiHidden="1" w:unhideWhenUsed="1"/>
    <w:lsdException w:name="Balloon Text" w:semiHidden="1" w:unhideWhenUsed="1"/>
    <w:lsdException w:name="Table Grid" w:locked="1" w:uiPriority="0"/>
    <w:lsdException w:name="Table Theme" w:locked="1" w:uiPriority="0"/>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F4CFA"/>
    <w:pPr>
      <w:spacing w:after="200" w:line="276" w:lineRule="auto"/>
    </w:pPr>
    <w:rPr>
      <w:lang w:val="it-IT"/>
    </w:rPr>
  </w:style>
  <w:style w:type="paragraph" w:styleId="Heading1">
    <w:name w:val="heading 1"/>
    <w:basedOn w:val="Normal"/>
    <w:next w:val="Normal"/>
    <w:link w:val="Heading1Char"/>
    <w:uiPriority w:val="99"/>
    <w:qFormat/>
    <w:rsid w:val="001E611E"/>
    <w:pPr>
      <w:keepNext/>
      <w:spacing w:after="0" w:line="240" w:lineRule="auto"/>
      <w:jc w:val="center"/>
      <w:outlineLvl w:val="0"/>
    </w:pPr>
    <w:rPr>
      <w:rFonts w:ascii="Book Antiqua" w:eastAsia="Times New Roman" w:hAnsi="Book Antiqua"/>
      <w:sz w:val="24"/>
      <w:szCs w:val="20"/>
      <w:lang w:eastAsia="it-IT"/>
    </w:rPr>
  </w:style>
  <w:style w:type="paragraph" w:styleId="Heading2">
    <w:name w:val="heading 2"/>
    <w:basedOn w:val="Normal"/>
    <w:next w:val="Normal"/>
    <w:link w:val="Heading2Char"/>
    <w:uiPriority w:val="99"/>
    <w:qFormat/>
    <w:rsid w:val="001E611E"/>
    <w:pPr>
      <w:keepNext/>
      <w:spacing w:after="0" w:line="240" w:lineRule="auto"/>
      <w:jc w:val="both"/>
      <w:outlineLvl w:val="1"/>
    </w:pPr>
    <w:rPr>
      <w:rFonts w:ascii="Book Antiqua" w:eastAsia="Times New Roman" w:hAnsi="Book Antiqua"/>
      <w:sz w:val="24"/>
      <w:szCs w:val="20"/>
      <w:lang w:eastAsia="it-IT"/>
    </w:rPr>
  </w:style>
  <w:style w:type="paragraph" w:styleId="Heading3">
    <w:name w:val="heading 3"/>
    <w:basedOn w:val="Normal"/>
    <w:next w:val="Normal"/>
    <w:link w:val="Heading3Char"/>
    <w:uiPriority w:val="99"/>
    <w:qFormat/>
    <w:rsid w:val="001E611E"/>
    <w:pPr>
      <w:keepNext/>
      <w:spacing w:after="0" w:line="480" w:lineRule="auto"/>
      <w:jc w:val="both"/>
      <w:outlineLvl w:val="2"/>
    </w:pPr>
    <w:rPr>
      <w:rFonts w:ascii="Book Antiqua" w:eastAsia="Times New Roman" w:hAnsi="Book Antiqua"/>
      <w:b/>
      <w:sz w:val="24"/>
      <w:szCs w:val="20"/>
      <w:lang w:eastAsia="it-IT"/>
    </w:rPr>
  </w:style>
  <w:style w:type="paragraph" w:styleId="Heading4">
    <w:name w:val="heading 4"/>
    <w:basedOn w:val="Normal"/>
    <w:next w:val="Normal"/>
    <w:link w:val="Heading4Char"/>
    <w:uiPriority w:val="99"/>
    <w:qFormat/>
    <w:rsid w:val="001E611E"/>
    <w:pPr>
      <w:keepNext/>
      <w:keepLines/>
      <w:spacing w:before="200" w:after="0" w:line="240" w:lineRule="auto"/>
      <w:jc w:val="both"/>
      <w:outlineLvl w:val="3"/>
    </w:pPr>
    <w:rPr>
      <w:rFonts w:ascii="Cambria" w:eastAsia="Times New Roman" w:hAnsi="Cambria"/>
      <w:b/>
      <w:bCs/>
      <w:i/>
      <w:iCs/>
      <w:color w:val="4F81BD"/>
      <w:sz w:val="20"/>
      <w:szCs w:val="20"/>
      <w:lang w:eastAsia="it-IT"/>
    </w:rPr>
  </w:style>
  <w:style w:type="paragraph" w:styleId="Heading5">
    <w:name w:val="heading 5"/>
    <w:basedOn w:val="Normal"/>
    <w:next w:val="Normal"/>
    <w:link w:val="Heading5Char"/>
    <w:uiPriority w:val="99"/>
    <w:qFormat/>
    <w:rsid w:val="001E611E"/>
    <w:pPr>
      <w:spacing w:before="240" w:after="60" w:line="240" w:lineRule="auto"/>
      <w:jc w:val="both"/>
      <w:outlineLvl w:val="4"/>
    </w:pPr>
    <w:rPr>
      <w:rFonts w:ascii="Tahoma" w:eastAsia="Times New Roman" w:hAnsi="Tahoma"/>
      <w:b/>
      <w:bCs/>
      <w:i/>
      <w:iCs/>
      <w:sz w:val="26"/>
      <w:szCs w:val="26"/>
      <w:lang w:eastAsia="it-IT"/>
    </w:rPr>
  </w:style>
  <w:style w:type="paragraph" w:styleId="Heading6">
    <w:name w:val="heading 6"/>
    <w:basedOn w:val="Normal"/>
    <w:next w:val="Normal"/>
    <w:link w:val="Heading6Char"/>
    <w:uiPriority w:val="99"/>
    <w:qFormat/>
    <w:rsid w:val="001E611E"/>
    <w:pPr>
      <w:keepNext/>
      <w:keepLines/>
      <w:spacing w:before="200" w:after="0" w:line="240" w:lineRule="auto"/>
      <w:jc w:val="both"/>
      <w:outlineLvl w:val="5"/>
    </w:pPr>
    <w:rPr>
      <w:rFonts w:ascii="Cambria" w:eastAsia="Times New Roman" w:hAnsi="Cambria"/>
      <w:i/>
      <w:iCs/>
      <w:color w:val="243F60"/>
      <w:sz w:val="20"/>
      <w:szCs w:val="20"/>
      <w:lang w:eastAsia="it-IT"/>
    </w:rPr>
  </w:style>
  <w:style w:type="paragraph" w:styleId="Heading8">
    <w:name w:val="heading 8"/>
    <w:basedOn w:val="Normal"/>
    <w:next w:val="Normal"/>
    <w:link w:val="Heading8Char"/>
    <w:uiPriority w:val="99"/>
    <w:qFormat/>
    <w:rsid w:val="001E611E"/>
    <w:pPr>
      <w:keepNext/>
      <w:spacing w:after="0" w:line="240" w:lineRule="auto"/>
      <w:jc w:val="center"/>
      <w:outlineLvl w:val="7"/>
    </w:pPr>
    <w:rPr>
      <w:rFonts w:ascii="Century Gothic" w:eastAsia="Times New Roman" w:hAnsi="Century Gothic"/>
      <w:b/>
      <w:sz w:val="20"/>
      <w:szCs w:val="20"/>
      <w:lang w:eastAsia="it-IT"/>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1E611E"/>
    <w:rPr>
      <w:rFonts w:ascii="Book Antiqua" w:hAnsi="Book Antiqua" w:cs="Times New Roman"/>
      <w:sz w:val="20"/>
      <w:szCs w:val="20"/>
      <w:lang w:eastAsia="it-IT"/>
    </w:rPr>
  </w:style>
  <w:style w:type="character" w:customStyle="1" w:styleId="Heading2Char">
    <w:name w:val="Heading 2 Char"/>
    <w:basedOn w:val="DefaultParagraphFont"/>
    <w:link w:val="Heading2"/>
    <w:uiPriority w:val="99"/>
    <w:locked/>
    <w:rsid w:val="001E611E"/>
    <w:rPr>
      <w:rFonts w:ascii="Book Antiqua" w:hAnsi="Book Antiqua" w:cs="Times New Roman"/>
      <w:sz w:val="20"/>
      <w:szCs w:val="20"/>
      <w:lang w:eastAsia="it-IT"/>
    </w:rPr>
  </w:style>
  <w:style w:type="character" w:customStyle="1" w:styleId="Heading3Char">
    <w:name w:val="Heading 3 Char"/>
    <w:basedOn w:val="DefaultParagraphFont"/>
    <w:link w:val="Heading3"/>
    <w:uiPriority w:val="99"/>
    <w:locked/>
    <w:rsid w:val="001E611E"/>
    <w:rPr>
      <w:rFonts w:ascii="Book Antiqua" w:hAnsi="Book Antiqua" w:cs="Times New Roman"/>
      <w:b/>
      <w:sz w:val="20"/>
      <w:szCs w:val="20"/>
      <w:lang w:eastAsia="it-IT"/>
    </w:rPr>
  </w:style>
  <w:style w:type="character" w:customStyle="1" w:styleId="Heading4Char">
    <w:name w:val="Heading 4 Char"/>
    <w:basedOn w:val="DefaultParagraphFont"/>
    <w:link w:val="Heading4"/>
    <w:uiPriority w:val="99"/>
    <w:locked/>
    <w:rsid w:val="001E611E"/>
    <w:rPr>
      <w:rFonts w:ascii="Cambria" w:hAnsi="Cambria" w:cs="Times New Roman"/>
      <w:b/>
      <w:bCs/>
      <w:i/>
      <w:iCs/>
      <w:color w:val="4F81BD"/>
      <w:sz w:val="20"/>
      <w:szCs w:val="20"/>
      <w:lang w:eastAsia="it-IT"/>
    </w:rPr>
  </w:style>
  <w:style w:type="character" w:customStyle="1" w:styleId="Heading5Char">
    <w:name w:val="Heading 5 Char"/>
    <w:basedOn w:val="DefaultParagraphFont"/>
    <w:link w:val="Heading5"/>
    <w:uiPriority w:val="99"/>
    <w:locked/>
    <w:rsid w:val="001E611E"/>
    <w:rPr>
      <w:rFonts w:ascii="Tahoma" w:hAnsi="Tahoma" w:cs="Times New Roman"/>
      <w:b/>
      <w:bCs/>
      <w:i/>
      <w:iCs/>
      <w:sz w:val="26"/>
      <w:szCs w:val="26"/>
      <w:lang w:eastAsia="it-IT"/>
    </w:rPr>
  </w:style>
  <w:style w:type="character" w:customStyle="1" w:styleId="Heading6Char">
    <w:name w:val="Heading 6 Char"/>
    <w:basedOn w:val="DefaultParagraphFont"/>
    <w:link w:val="Heading6"/>
    <w:uiPriority w:val="99"/>
    <w:locked/>
    <w:rsid w:val="001E611E"/>
    <w:rPr>
      <w:rFonts w:ascii="Cambria" w:hAnsi="Cambria" w:cs="Times New Roman"/>
      <w:i/>
      <w:iCs/>
      <w:color w:val="243F60"/>
      <w:sz w:val="20"/>
      <w:szCs w:val="20"/>
      <w:lang w:eastAsia="it-IT"/>
    </w:rPr>
  </w:style>
  <w:style w:type="character" w:customStyle="1" w:styleId="Heading8Char">
    <w:name w:val="Heading 8 Char"/>
    <w:basedOn w:val="DefaultParagraphFont"/>
    <w:link w:val="Heading8"/>
    <w:uiPriority w:val="99"/>
    <w:locked/>
    <w:rsid w:val="001E611E"/>
    <w:rPr>
      <w:rFonts w:ascii="Century Gothic" w:hAnsi="Century Gothic" w:cs="Times New Roman"/>
      <w:b/>
      <w:sz w:val="20"/>
      <w:szCs w:val="20"/>
      <w:lang w:eastAsia="it-IT"/>
    </w:rPr>
  </w:style>
  <w:style w:type="paragraph" w:styleId="BodyText">
    <w:name w:val="Body Text"/>
    <w:basedOn w:val="Normal"/>
    <w:link w:val="BodyTextChar"/>
    <w:uiPriority w:val="99"/>
    <w:rsid w:val="001E611E"/>
    <w:pPr>
      <w:spacing w:after="0" w:line="240" w:lineRule="auto"/>
      <w:jc w:val="both"/>
    </w:pPr>
    <w:rPr>
      <w:rFonts w:ascii="Tahoma" w:eastAsia="Times New Roman" w:hAnsi="Tahoma"/>
      <w:sz w:val="20"/>
      <w:szCs w:val="20"/>
      <w:lang w:eastAsia="it-IT"/>
    </w:rPr>
  </w:style>
  <w:style w:type="character" w:customStyle="1" w:styleId="BodyTextChar">
    <w:name w:val="Body Text Char"/>
    <w:basedOn w:val="DefaultParagraphFont"/>
    <w:link w:val="BodyText"/>
    <w:uiPriority w:val="99"/>
    <w:locked/>
    <w:rsid w:val="001E611E"/>
    <w:rPr>
      <w:rFonts w:ascii="Tahoma" w:hAnsi="Tahoma" w:cs="Times New Roman"/>
      <w:sz w:val="20"/>
      <w:szCs w:val="20"/>
      <w:lang w:eastAsia="it-IT"/>
    </w:rPr>
  </w:style>
  <w:style w:type="paragraph" w:styleId="Title">
    <w:name w:val="Title"/>
    <w:basedOn w:val="Normal"/>
    <w:link w:val="TitleChar"/>
    <w:uiPriority w:val="99"/>
    <w:qFormat/>
    <w:rsid w:val="001E611E"/>
    <w:pPr>
      <w:pBdr>
        <w:bottom w:val="double" w:sz="6" w:space="1" w:color="auto"/>
      </w:pBdr>
      <w:spacing w:after="0" w:line="240" w:lineRule="auto"/>
      <w:jc w:val="center"/>
    </w:pPr>
    <w:rPr>
      <w:rFonts w:ascii="Univers Condensed" w:eastAsia="Times New Roman" w:hAnsi="Univers Condensed"/>
      <w:b/>
      <w:sz w:val="32"/>
      <w:szCs w:val="20"/>
      <w:lang w:eastAsia="it-IT"/>
    </w:rPr>
  </w:style>
  <w:style w:type="character" w:customStyle="1" w:styleId="TitleChar">
    <w:name w:val="Title Char"/>
    <w:basedOn w:val="DefaultParagraphFont"/>
    <w:link w:val="Title"/>
    <w:uiPriority w:val="99"/>
    <w:locked/>
    <w:rsid w:val="001E611E"/>
    <w:rPr>
      <w:rFonts w:ascii="Univers Condensed" w:hAnsi="Univers Condensed" w:cs="Times New Roman"/>
      <w:b/>
      <w:sz w:val="20"/>
      <w:szCs w:val="20"/>
      <w:lang w:eastAsia="it-IT"/>
    </w:rPr>
  </w:style>
  <w:style w:type="paragraph" w:styleId="BodyTextIndent">
    <w:name w:val="Body Text Indent"/>
    <w:basedOn w:val="Normal"/>
    <w:link w:val="BodyTextIndentChar"/>
    <w:uiPriority w:val="99"/>
    <w:rsid w:val="001E611E"/>
    <w:pPr>
      <w:spacing w:after="0" w:line="240" w:lineRule="auto"/>
      <w:ind w:firstLine="709"/>
      <w:jc w:val="both"/>
    </w:pPr>
    <w:rPr>
      <w:rFonts w:ascii="Book Antiqua" w:eastAsia="Times New Roman" w:hAnsi="Book Antiqua"/>
      <w:sz w:val="20"/>
      <w:szCs w:val="20"/>
      <w:lang w:eastAsia="it-IT"/>
    </w:rPr>
  </w:style>
  <w:style w:type="character" w:customStyle="1" w:styleId="BodyTextIndentChar">
    <w:name w:val="Body Text Indent Char"/>
    <w:basedOn w:val="DefaultParagraphFont"/>
    <w:link w:val="BodyTextIndent"/>
    <w:uiPriority w:val="99"/>
    <w:locked/>
    <w:rsid w:val="001E611E"/>
    <w:rPr>
      <w:rFonts w:ascii="Book Antiqua" w:hAnsi="Book Antiqua" w:cs="Times New Roman"/>
      <w:sz w:val="20"/>
      <w:szCs w:val="20"/>
      <w:lang w:eastAsia="it-IT"/>
    </w:rPr>
  </w:style>
  <w:style w:type="paragraph" w:styleId="Header">
    <w:name w:val="header"/>
    <w:basedOn w:val="Normal"/>
    <w:link w:val="HeaderChar"/>
    <w:uiPriority w:val="99"/>
    <w:rsid w:val="001E611E"/>
    <w:pPr>
      <w:tabs>
        <w:tab w:val="center" w:pos="4819"/>
        <w:tab w:val="right" w:pos="9638"/>
      </w:tabs>
      <w:spacing w:after="0" w:line="240" w:lineRule="auto"/>
      <w:jc w:val="both"/>
    </w:pPr>
    <w:rPr>
      <w:rFonts w:ascii="Tahoma" w:eastAsia="Times New Roman" w:hAnsi="Tahoma"/>
      <w:sz w:val="20"/>
      <w:szCs w:val="20"/>
      <w:lang w:eastAsia="it-IT"/>
    </w:rPr>
  </w:style>
  <w:style w:type="character" w:customStyle="1" w:styleId="HeaderChar">
    <w:name w:val="Header Char"/>
    <w:basedOn w:val="DefaultParagraphFont"/>
    <w:link w:val="Header"/>
    <w:uiPriority w:val="99"/>
    <w:locked/>
    <w:rsid w:val="001E611E"/>
    <w:rPr>
      <w:rFonts w:ascii="Tahoma" w:hAnsi="Tahoma" w:cs="Times New Roman"/>
      <w:sz w:val="20"/>
      <w:szCs w:val="20"/>
      <w:lang w:eastAsia="it-IT"/>
    </w:rPr>
  </w:style>
  <w:style w:type="paragraph" w:styleId="Footer">
    <w:name w:val="footer"/>
    <w:basedOn w:val="Normal"/>
    <w:link w:val="FooterChar"/>
    <w:uiPriority w:val="99"/>
    <w:rsid w:val="001E611E"/>
    <w:pPr>
      <w:tabs>
        <w:tab w:val="center" w:pos="4819"/>
        <w:tab w:val="right" w:pos="9638"/>
      </w:tabs>
      <w:spacing w:after="0" w:line="240" w:lineRule="auto"/>
      <w:jc w:val="both"/>
    </w:pPr>
    <w:rPr>
      <w:rFonts w:ascii="Tahoma" w:eastAsia="Times New Roman" w:hAnsi="Tahoma"/>
      <w:sz w:val="20"/>
      <w:szCs w:val="20"/>
      <w:lang w:eastAsia="it-IT"/>
    </w:rPr>
  </w:style>
  <w:style w:type="character" w:customStyle="1" w:styleId="FooterChar">
    <w:name w:val="Footer Char"/>
    <w:basedOn w:val="DefaultParagraphFont"/>
    <w:link w:val="Footer"/>
    <w:uiPriority w:val="99"/>
    <w:locked/>
    <w:rsid w:val="001E611E"/>
    <w:rPr>
      <w:rFonts w:ascii="Tahoma" w:hAnsi="Tahoma" w:cs="Times New Roman"/>
      <w:sz w:val="20"/>
      <w:szCs w:val="20"/>
      <w:lang w:eastAsia="it-IT"/>
    </w:rPr>
  </w:style>
  <w:style w:type="character" w:styleId="PageNumber">
    <w:name w:val="page number"/>
    <w:basedOn w:val="DefaultParagraphFont"/>
    <w:uiPriority w:val="99"/>
    <w:rsid w:val="001E611E"/>
    <w:rPr>
      <w:rFonts w:cs="Times New Roman"/>
    </w:rPr>
  </w:style>
  <w:style w:type="paragraph" w:styleId="BodyTextIndent2">
    <w:name w:val="Body Text Indent 2"/>
    <w:basedOn w:val="Normal"/>
    <w:link w:val="BodyTextIndent2Char"/>
    <w:uiPriority w:val="99"/>
    <w:rsid w:val="001E611E"/>
    <w:pPr>
      <w:widowControl w:val="0"/>
      <w:spacing w:after="0" w:line="240" w:lineRule="auto"/>
      <w:ind w:firstLine="708"/>
      <w:jc w:val="both"/>
    </w:pPr>
    <w:rPr>
      <w:rFonts w:ascii="Book Antiqua" w:eastAsia="Times New Roman" w:hAnsi="Book Antiqua"/>
      <w:sz w:val="24"/>
      <w:szCs w:val="20"/>
      <w:lang w:eastAsia="it-IT"/>
    </w:rPr>
  </w:style>
  <w:style w:type="character" w:customStyle="1" w:styleId="BodyTextIndent2Char">
    <w:name w:val="Body Text Indent 2 Char"/>
    <w:basedOn w:val="DefaultParagraphFont"/>
    <w:link w:val="BodyTextIndent2"/>
    <w:uiPriority w:val="99"/>
    <w:locked/>
    <w:rsid w:val="001E611E"/>
    <w:rPr>
      <w:rFonts w:ascii="Book Antiqua" w:hAnsi="Book Antiqua" w:cs="Times New Roman"/>
      <w:sz w:val="20"/>
      <w:szCs w:val="20"/>
      <w:lang w:eastAsia="it-IT"/>
    </w:rPr>
  </w:style>
  <w:style w:type="character" w:styleId="Hyperlink">
    <w:name w:val="Hyperlink"/>
    <w:basedOn w:val="DefaultParagraphFont"/>
    <w:uiPriority w:val="99"/>
    <w:rsid w:val="001E611E"/>
    <w:rPr>
      <w:rFonts w:cs="Times New Roman"/>
      <w:color w:val="0000FF"/>
      <w:u w:val="single"/>
    </w:rPr>
  </w:style>
  <w:style w:type="paragraph" w:customStyle="1" w:styleId="TESTO">
    <w:name w:val="TESTO"/>
    <w:uiPriority w:val="99"/>
    <w:rsid w:val="001E611E"/>
    <w:pPr>
      <w:spacing w:line="479" w:lineRule="exact"/>
      <w:jc w:val="both"/>
    </w:pPr>
    <w:rPr>
      <w:rFonts w:ascii="Times New Roman" w:eastAsia="Times New Roman" w:hAnsi="Times New Roman"/>
      <w:sz w:val="24"/>
      <w:szCs w:val="20"/>
      <w:lang w:val="it-IT" w:eastAsia="it-IT"/>
    </w:rPr>
  </w:style>
  <w:style w:type="paragraph" w:styleId="BalloonText">
    <w:name w:val="Balloon Text"/>
    <w:basedOn w:val="Normal"/>
    <w:link w:val="BalloonTextChar"/>
    <w:uiPriority w:val="99"/>
    <w:semiHidden/>
    <w:rsid w:val="001E611E"/>
    <w:pPr>
      <w:spacing w:after="0" w:line="240" w:lineRule="auto"/>
      <w:jc w:val="both"/>
    </w:pPr>
    <w:rPr>
      <w:rFonts w:ascii="Tahoma" w:eastAsia="Times New Roman" w:hAnsi="Tahoma" w:cs="Tahoma"/>
      <w:sz w:val="16"/>
      <w:szCs w:val="16"/>
      <w:lang w:eastAsia="it-IT"/>
    </w:rPr>
  </w:style>
  <w:style w:type="character" w:customStyle="1" w:styleId="BalloonTextChar">
    <w:name w:val="Balloon Text Char"/>
    <w:basedOn w:val="DefaultParagraphFont"/>
    <w:link w:val="BalloonText"/>
    <w:uiPriority w:val="99"/>
    <w:semiHidden/>
    <w:locked/>
    <w:rsid w:val="001E611E"/>
    <w:rPr>
      <w:rFonts w:ascii="Tahoma" w:hAnsi="Tahoma" w:cs="Tahoma"/>
      <w:sz w:val="16"/>
      <w:szCs w:val="16"/>
      <w:lang w:eastAsia="it-IT"/>
    </w:rPr>
  </w:style>
  <w:style w:type="paragraph" w:styleId="BodyTextIndent3">
    <w:name w:val="Body Text Indent 3"/>
    <w:basedOn w:val="Normal"/>
    <w:link w:val="BodyTextIndent3Char"/>
    <w:uiPriority w:val="99"/>
    <w:rsid w:val="001E611E"/>
    <w:pPr>
      <w:spacing w:after="120" w:line="240" w:lineRule="auto"/>
      <w:ind w:left="283"/>
      <w:jc w:val="both"/>
    </w:pPr>
    <w:rPr>
      <w:rFonts w:ascii="Tahoma" w:eastAsia="Times New Roman" w:hAnsi="Tahoma"/>
      <w:sz w:val="16"/>
      <w:szCs w:val="16"/>
      <w:lang w:eastAsia="it-IT"/>
    </w:rPr>
  </w:style>
  <w:style w:type="character" w:customStyle="1" w:styleId="BodyTextIndent3Char">
    <w:name w:val="Body Text Indent 3 Char"/>
    <w:basedOn w:val="DefaultParagraphFont"/>
    <w:link w:val="BodyTextIndent3"/>
    <w:uiPriority w:val="99"/>
    <w:locked/>
    <w:rsid w:val="001E611E"/>
    <w:rPr>
      <w:rFonts w:ascii="Tahoma" w:hAnsi="Tahoma" w:cs="Times New Roman"/>
      <w:sz w:val="16"/>
      <w:szCs w:val="16"/>
      <w:lang w:eastAsia="it-IT"/>
    </w:rPr>
  </w:style>
  <w:style w:type="character" w:styleId="Emphasis">
    <w:name w:val="Emphasis"/>
    <w:basedOn w:val="DefaultParagraphFont"/>
    <w:uiPriority w:val="99"/>
    <w:qFormat/>
    <w:rsid w:val="001E611E"/>
    <w:rPr>
      <w:rFonts w:cs="Times New Roman"/>
      <w:i/>
    </w:rPr>
  </w:style>
  <w:style w:type="paragraph" w:customStyle="1" w:styleId="p76">
    <w:name w:val="p76"/>
    <w:basedOn w:val="Normal"/>
    <w:uiPriority w:val="99"/>
    <w:rsid w:val="001E611E"/>
    <w:pPr>
      <w:widowControl w:val="0"/>
      <w:tabs>
        <w:tab w:val="left" w:pos="2000"/>
        <w:tab w:val="left" w:pos="2600"/>
      </w:tabs>
      <w:spacing w:after="0" w:line="280" w:lineRule="auto"/>
      <w:ind w:left="432" w:firstLine="144"/>
      <w:jc w:val="both"/>
    </w:pPr>
    <w:rPr>
      <w:rFonts w:ascii="Tahoma" w:eastAsia="Times New Roman" w:hAnsi="Tahoma"/>
      <w:sz w:val="24"/>
      <w:szCs w:val="20"/>
      <w:lang w:eastAsia="it-IT"/>
    </w:rPr>
  </w:style>
  <w:style w:type="paragraph" w:customStyle="1" w:styleId="p100">
    <w:name w:val="p100"/>
    <w:basedOn w:val="Normal"/>
    <w:uiPriority w:val="99"/>
    <w:rsid w:val="001E611E"/>
    <w:pPr>
      <w:widowControl w:val="0"/>
      <w:tabs>
        <w:tab w:val="left" w:pos="400"/>
      </w:tabs>
      <w:spacing w:after="0" w:line="240" w:lineRule="auto"/>
      <w:ind w:left="1040"/>
      <w:jc w:val="both"/>
    </w:pPr>
    <w:rPr>
      <w:rFonts w:ascii="Tahoma" w:eastAsia="Times New Roman" w:hAnsi="Tahoma"/>
      <w:sz w:val="24"/>
      <w:szCs w:val="20"/>
      <w:lang w:eastAsia="it-IT"/>
    </w:rPr>
  </w:style>
  <w:style w:type="paragraph" w:customStyle="1" w:styleId="p20">
    <w:name w:val="p20"/>
    <w:basedOn w:val="Normal"/>
    <w:uiPriority w:val="99"/>
    <w:rsid w:val="001E611E"/>
    <w:pPr>
      <w:widowControl w:val="0"/>
      <w:tabs>
        <w:tab w:val="left" w:pos="340"/>
      </w:tabs>
      <w:spacing w:after="0" w:line="280" w:lineRule="auto"/>
      <w:ind w:left="864" w:hanging="288"/>
      <w:jc w:val="both"/>
    </w:pPr>
    <w:rPr>
      <w:rFonts w:ascii="Tahoma" w:eastAsia="Times New Roman" w:hAnsi="Tahoma"/>
      <w:sz w:val="24"/>
      <w:szCs w:val="20"/>
      <w:lang w:eastAsia="it-IT"/>
    </w:rPr>
  </w:style>
  <w:style w:type="paragraph" w:customStyle="1" w:styleId="p21">
    <w:name w:val="p21"/>
    <w:basedOn w:val="Normal"/>
    <w:uiPriority w:val="99"/>
    <w:rsid w:val="001E611E"/>
    <w:pPr>
      <w:widowControl w:val="0"/>
      <w:spacing w:after="0" w:line="280" w:lineRule="auto"/>
      <w:ind w:left="920"/>
      <w:jc w:val="both"/>
    </w:pPr>
    <w:rPr>
      <w:rFonts w:ascii="Tahoma" w:eastAsia="Times New Roman" w:hAnsi="Tahoma"/>
      <w:sz w:val="24"/>
      <w:szCs w:val="20"/>
      <w:lang w:eastAsia="it-IT"/>
    </w:rPr>
  </w:style>
  <w:style w:type="paragraph" w:styleId="BodyText3">
    <w:name w:val="Body Text 3"/>
    <w:basedOn w:val="Normal"/>
    <w:link w:val="BodyText3Char"/>
    <w:uiPriority w:val="99"/>
    <w:rsid w:val="001E611E"/>
    <w:pPr>
      <w:spacing w:after="120" w:line="240" w:lineRule="auto"/>
      <w:jc w:val="both"/>
    </w:pPr>
    <w:rPr>
      <w:rFonts w:ascii="Tahoma" w:eastAsia="Times New Roman" w:hAnsi="Tahoma"/>
      <w:sz w:val="16"/>
      <w:szCs w:val="16"/>
      <w:lang w:eastAsia="it-IT"/>
    </w:rPr>
  </w:style>
  <w:style w:type="character" w:customStyle="1" w:styleId="BodyText3Char">
    <w:name w:val="Body Text 3 Char"/>
    <w:basedOn w:val="DefaultParagraphFont"/>
    <w:link w:val="BodyText3"/>
    <w:uiPriority w:val="99"/>
    <w:locked/>
    <w:rsid w:val="001E611E"/>
    <w:rPr>
      <w:rFonts w:ascii="Tahoma" w:hAnsi="Tahoma" w:cs="Times New Roman"/>
      <w:sz w:val="16"/>
      <w:szCs w:val="16"/>
      <w:lang w:eastAsia="it-IT"/>
    </w:rPr>
  </w:style>
  <w:style w:type="paragraph" w:styleId="BodyText2">
    <w:name w:val="Body Text 2"/>
    <w:basedOn w:val="Normal"/>
    <w:link w:val="BodyText2Char"/>
    <w:uiPriority w:val="99"/>
    <w:rsid w:val="001E611E"/>
    <w:pPr>
      <w:spacing w:after="0" w:line="240" w:lineRule="auto"/>
      <w:jc w:val="both"/>
    </w:pPr>
    <w:rPr>
      <w:rFonts w:ascii="Century Schoolbook" w:eastAsia="Times New Roman" w:hAnsi="Century Schoolbook"/>
      <w:b/>
      <w:sz w:val="24"/>
      <w:szCs w:val="20"/>
      <w:lang w:eastAsia="it-IT"/>
    </w:rPr>
  </w:style>
  <w:style w:type="character" w:customStyle="1" w:styleId="BodyText2Char">
    <w:name w:val="Body Text 2 Char"/>
    <w:basedOn w:val="DefaultParagraphFont"/>
    <w:link w:val="BodyText2"/>
    <w:uiPriority w:val="99"/>
    <w:locked/>
    <w:rsid w:val="001E611E"/>
    <w:rPr>
      <w:rFonts w:ascii="Century Schoolbook" w:hAnsi="Century Schoolbook" w:cs="Times New Roman"/>
      <w:b/>
      <w:sz w:val="20"/>
      <w:szCs w:val="20"/>
      <w:lang w:eastAsia="it-IT"/>
    </w:rPr>
  </w:style>
  <w:style w:type="paragraph" w:customStyle="1" w:styleId="Articolo">
    <w:name w:val="Articolo"/>
    <w:basedOn w:val="Normal"/>
    <w:uiPriority w:val="99"/>
    <w:rsid w:val="001E611E"/>
    <w:pPr>
      <w:keepNext/>
      <w:keepLines/>
      <w:spacing w:after="120" w:line="240" w:lineRule="auto"/>
      <w:jc w:val="both"/>
    </w:pPr>
    <w:rPr>
      <w:rFonts w:ascii="Century Gothic" w:eastAsia="Times New Roman" w:hAnsi="Century Gothic"/>
      <w:smallCaps/>
      <w:sz w:val="20"/>
      <w:szCs w:val="20"/>
      <w:lang w:eastAsia="it-IT"/>
    </w:rPr>
  </w:style>
  <w:style w:type="paragraph" w:styleId="NormalIndent">
    <w:name w:val="Normal Indent"/>
    <w:basedOn w:val="Normal"/>
    <w:uiPriority w:val="99"/>
    <w:rsid w:val="001E611E"/>
    <w:pPr>
      <w:keepLines/>
      <w:spacing w:after="0" w:line="240" w:lineRule="auto"/>
      <w:ind w:firstLine="284"/>
      <w:jc w:val="both"/>
    </w:pPr>
    <w:rPr>
      <w:rFonts w:ascii="Century Gothic" w:eastAsia="Times New Roman" w:hAnsi="Century Gothic"/>
      <w:sz w:val="20"/>
      <w:szCs w:val="20"/>
      <w:lang w:eastAsia="it-IT"/>
    </w:rPr>
  </w:style>
  <w:style w:type="paragraph" w:customStyle="1" w:styleId="RientroZero">
    <w:name w:val="Rientro_Zero"/>
    <w:basedOn w:val="Normal"/>
    <w:uiPriority w:val="99"/>
    <w:rsid w:val="001E611E"/>
    <w:pPr>
      <w:keepLines/>
      <w:spacing w:after="0" w:line="240" w:lineRule="auto"/>
      <w:jc w:val="both"/>
    </w:pPr>
    <w:rPr>
      <w:rFonts w:ascii="Century Gothic" w:eastAsia="Times New Roman" w:hAnsi="Century Gothic"/>
      <w:sz w:val="20"/>
      <w:szCs w:val="20"/>
      <w:lang w:eastAsia="it-IT"/>
    </w:rPr>
  </w:style>
  <w:style w:type="paragraph" w:styleId="PlainText">
    <w:name w:val="Plain Text"/>
    <w:basedOn w:val="Normal"/>
    <w:next w:val="Normal"/>
    <w:link w:val="PlainTextChar"/>
    <w:uiPriority w:val="99"/>
    <w:rsid w:val="001E611E"/>
    <w:pPr>
      <w:autoSpaceDE w:val="0"/>
      <w:autoSpaceDN w:val="0"/>
      <w:adjustRightInd w:val="0"/>
      <w:spacing w:after="0" w:line="240" w:lineRule="auto"/>
      <w:jc w:val="both"/>
    </w:pPr>
    <w:rPr>
      <w:rFonts w:ascii="Tahoma" w:eastAsia="Times New Roman" w:hAnsi="Tahoma"/>
      <w:sz w:val="24"/>
      <w:szCs w:val="24"/>
      <w:lang w:eastAsia="it-IT"/>
    </w:rPr>
  </w:style>
  <w:style w:type="character" w:customStyle="1" w:styleId="PlainTextChar">
    <w:name w:val="Plain Text Char"/>
    <w:basedOn w:val="DefaultParagraphFont"/>
    <w:link w:val="PlainText"/>
    <w:uiPriority w:val="99"/>
    <w:locked/>
    <w:rsid w:val="001E611E"/>
    <w:rPr>
      <w:rFonts w:ascii="Tahoma" w:hAnsi="Tahoma" w:cs="Times New Roman"/>
      <w:sz w:val="24"/>
      <w:szCs w:val="24"/>
      <w:lang w:eastAsia="it-IT"/>
    </w:rPr>
  </w:style>
  <w:style w:type="paragraph" w:customStyle="1" w:styleId="Default">
    <w:name w:val="Default"/>
    <w:uiPriority w:val="99"/>
    <w:rsid w:val="001E611E"/>
    <w:pPr>
      <w:autoSpaceDE w:val="0"/>
      <w:autoSpaceDN w:val="0"/>
      <w:adjustRightInd w:val="0"/>
    </w:pPr>
    <w:rPr>
      <w:rFonts w:ascii="Arial" w:eastAsia="Times New Roman" w:hAnsi="Arial" w:cs="Arial"/>
      <w:color w:val="000000"/>
      <w:sz w:val="24"/>
      <w:szCs w:val="24"/>
      <w:lang w:val="it-IT" w:eastAsia="it-IT"/>
    </w:rPr>
  </w:style>
  <w:style w:type="character" w:styleId="Strong">
    <w:name w:val="Strong"/>
    <w:basedOn w:val="DefaultParagraphFont"/>
    <w:uiPriority w:val="99"/>
    <w:qFormat/>
    <w:rsid w:val="001E611E"/>
    <w:rPr>
      <w:rFonts w:cs="Times New Roman"/>
      <w:b/>
    </w:rPr>
  </w:style>
  <w:style w:type="paragraph" w:customStyle="1" w:styleId="CarattereCarattere">
    <w:name w:val="Carattere Carattere"/>
    <w:basedOn w:val="Normal"/>
    <w:uiPriority w:val="99"/>
    <w:rsid w:val="001E611E"/>
    <w:pPr>
      <w:autoSpaceDE w:val="0"/>
      <w:autoSpaceDN w:val="0"/>
      <w:adjustRightInd w:val="0"/>
      <w:spacing w:after="160" w:line="240" w:lineRule="exact"/>
      <w:jc w:val="both"/>
    </w:pPr>
    <w:rPr>
      <w:rFonts w:ascii="Verdana" w:eastAsia="Times New Roman" w:hAnsi="Verdana"/>
      <w:sz w:val="20"/>
      <w:szCs w:val="20"/>
      <w:lang w:val="en-US"/>
    </w:rPr>
  </w:style>
  <w:style w:type="character" w:customStyle="1" w:styleId="Collegamentoipertestuale1">
    <w:name w:val="Collegamento ipertestuale1"/>
    <w:uiPriority w:val="99"/>
    <w:rsid w:val="001E611E"/>
    <w:rPr>
      <w:color w:val="000080"/>
      <w:u w:val="none"/>
      <w:effect w:val="none"/>
      <w:shd w:val="clear" w:color="auto" w:fill="auto"/>
    </w:rPr>
  </w:style>
  <w:style w:type="paragraph" w:styleId="NormalWeb">
    <w:name w:val="Normal (Web)"/>
    <w:basedOn w:val="Normal"/>
    <w:uiPriority w:val="99"/>
    <w:rsid w:val="001E611E"/>
    <w:pPr>
      <w:spacing w:before="100" w:beforeAutospacing="1" w:after="100" w:afterAutospacing="1" w:line="240" w:lineRule="auto"/>
      <w:jc w:val="both"/>
    </w:pPr>
    <w:rPr>
      <w:rFonts w:ascii="Tahoma" w:eastAsia="Times New Roman" w:hAnsi="Tahoma"/>
      <w:color w:val="000000"/>
      <w:sz w:val="24"/>
      <w:szCs w:val="24"/>
      <w:lang w:eastAsia="it-IT"/>
    </w:rPr>
  </w:style>
  <w:style w:type="paragraph" w:customStyle="1" w:styleId="PreformattatoHTML5">
    <w:name w:val="Preformattato HTML5"/>
    <w:basedOn w:val="Normal"/>
    <w:uiPriority w:val="99"/>
    <w:rsid w:val="001E61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480" w:after="480" w:line="360" w:lineRule="atLeast"/>
      <w:jc w:val="both"/>
    </w:pPr>
    <w:rPr>
      <w:rFonts w:ascii="Courier New" w:eastAsia="Times New Roman" w:hAnsi="Courier New" w:cs="Courier New"/>
      <w:color w:val="000000"/>
      <w:sz w:val="24"/>
      <w:szCs w:val="24"/>
      <w:lang w:eastAsia="it-IT"/>
    </w:rPr>
  </w:style>
  <w:style w:type="paragraph" w:customStyle="1" w:styleId="CarattereCarattere1">
    <w:name w:val="Carattere Carattere1"/>
    <w:basedOn w:val="Normal"/>
    <w:uiPriority w:val="99"/>
    <w:rsid w:val="001E611E"/>
    <w:pPr>
      <w:autoSpaceDE w:val="0"/>
      <w:autoSpaceDN w:val="0"/>
      <w:adjustRightInd w:val="0"/>
      <w:spacing w:after="160" w:line="240" w:lineRule="exact"/>
      <w:jc w:val="both"/>
    </w:pPr>
    <w:rPr>
      <w:rFonts w:ascii="Verdana" w:eastAsia="Times New Roman" w:hAnsi="Verdana"/>
      <w:sz w:val="20"/>
      <w:szCs w:val="20"/>
      <w:lang w:val="en-US"/>
    </w:rPr>
  </w:style>
  <w:style w:type="paragraph" w:customStyle="1" w:styleId="CarattereCarattere2">
    <w:name w:val="Carattere Carattere2"/>
    <w:basedOn w:val="Normal"/>
    <w:uiPriority w:val="99"/>
    <w:rsid w:val="001E611E"/>
    <w:pPr>
      <w:autoSpaceDE w:val="0"/>
      <w:autoSpaceDN w:val="0"/>
      <w:adjustRightInd w:val="0"/>
      <w:spacing w:after="160" w:line="240" w:lineRule="exact"/>
      <w:jc w:val="both"/>
    </w:pPr>
    <w:rPr>
      <w:rFonts w:ascii="Verdana" w:eastAsia="Times New Roman" w:hAnsi="Verdana"/>
      <w:sz w:val="20"/>
      <w:szCs w:val="20"/>
      <w:lang w:val="en-US"/>
    </w:rPr>
  </w:style>
  <w:style w:type="paragraph" w:styleId="ListParagraph">
    <w:name w:val="List Paragraph"/>
    <w:basedOn w:val="Normal"/>
    <w:uiPriority w:val="99"/>
    <w:qFormat/>
    <w:rsid w:val="001E611E"/>
    <w:pPr>
      <w:spacing w:after="0" w:line="240" w:lineRule="auto"/>
      <w:ind w:left="720"/>
      <w:contextualSpacing/>
      <w:jc w:val="both"/>
    </w:pPr>
    <w:rPr>
      <w:rFonts w:ascii="Tahoma" w:eastAsia="Times New Roman" w:hAnsi="Tahoma"/>
      <w:sz w:val="20"/>
      <w:szCs w:val="20"/>
      <w:lang w:eastAsia="it-IT"/>
    </w:rPr>
  </w:style>
  <w:style w:type="paragraph" w:styleId="EndnoteText">
    <w:name w:val="endnote text"/>
    <w:basedOn w:val="Normal"/>
    <w:link w:val="EndnoteTextChar"/>
    <w:autoRedefine/>
    <w:uiPriority w:val="99"/>
    <w:semiHidden/>
    <w:rsid w:val="001E611E"/>
    <w:pPr>
      <w:numPr>
        <w:numId w:val="1"/>
      </w:numPr>
      <w:spacing w:after="0" w:line="240" w:lineRule="auto"/>
      <w:jc w:val="both"/>
    </w:pPr>
    <w:rPr>
      <w:rFonts w:ascii="Tahoma" w:eastAsia="Times New Roman" w:hAnsi="Tahoma" w:cs="Arial Unicode MS"/>
      <w:color w:val="000099"/>
      <w:sz w:val="20"/>
      <w:szCs w:val="20"/>
    </w:rPr>
  </w:style>
  <w:style w:type="character" w:customStyle="1" w:styleId="EndnoteTextChar">
    <w:name w:val="Endnote Text Char"/>
    <w:basedOn w:val="DefaultParagraphFont"/>
    <w:link w:val="EndnoteText"/>
    <w:uiPriority w:val="99"/>
    <w:semiHidden/>
    <w:locked/>
    <w:rsid w:val="001E611E"/>
    <w:rPr>
      <w:rFonts w:ascii="Tahoma" w:hAnsi="Tahoma" w:cs="Arial Unicode MS"/>
      <w:color w:val="000099"/>
      <w:sz w:val="20"/>
      <w:szCs w:val="20"/>
    </w:rPr>
  </w:style>
  <w:style w:type="paragraph" w:customStyle="1" w:styleId="Style2">
    <w:name w:val="Style 2"/>
    <w:basedOn w:val="Normal"/>
    <w:uiPriority w:val="99"/>
    <w:rsid w:val="001E611E"/>
    <w:pPr>
      <w:widowControl w:val="0"/>
      <w:autoSpaceDE w:val="0"/>
      <w:autoSpaceDN w:val="0"/>
      <w:spacing w:after="0" w:line="240" w:lineRule="auto"/>
      <w:ind w:right="72"/>
      <w:jc w:val="both"/>
    </w:pPr>
    <w:rPr>
      <w:rFonts w:ascii="Tahoma" w:eastAsia="Times New Roman" w:hAnsi="Tahoma"/>
      <w:sz w:val="24"/>
      <w:szCs w:val="24"/>
      <w:lang w:eastAsia="it-IT"/>
    </w:rPr>
  </w:style>
  <w:style w:type="character" w:customStyle="1" w:styleId="postbody">
    <w:name w:val="postbody"/>
    <w:basedOn w:val="DefaultParagraphFont"/>
    <w:uiPriority w:val="99"/>
    <w:rsid w:val="001E611E"/>
    <w:rPr>
      <w:rFonts w:cs="Times New Roman"/>
    </w:rPr>
  </w:style>
  <w:style w:type="paragraph" w:customStyle="1" w:styleId="Corpodeltesto21">
    <w:name w:val="Corpo del testo 21"/>
    <w:basedOn w:val="Normal"/>
    <w:uiPriority w:val="99"/>
    <w:rsid w:val="001E611E"/>
    <w:pPr>
      <w:suppressAutoHyphens/>
      <w:spacing w:after="60" w:line="288" w:lineRule="auto"/>
      <w:jc w:val="both"/>
    </w:pPr>
    <w:rPr>
      <w:rFonts w:ascii="Tahoma" w:eastAsia="Times New Roman" w:hAnsi="Tahoma"/>
      <w:sz w:val="24"/>
      <w:szCs w:val="20"/>
      <w:lang w:eastAsia="ar-SA"/>
    </w:rPr>
  </w:style>
  <w:style w:type="paragraph" w:customStyle="1" w:styleId="CarattereCarattere3">
    <w:name w:val="Carattere Carattere3"/>
    <w:basedOn w:val="Normal"/>
    <w:uiPriority w:val="99"/>
    <w:rsid w:val="001E611E"/>
    <w:pPr>
      <w:autoSpaceDE w:val="0"/>
      <w:autoSpaceDN w:val="0"/>
      <w:adjustRightInd w:val="0"/>
      <w:spacing w:after="160" w:line="240" w:lineRule="exact"/>
      <w:jc w:val="both"/>
    </w:pPr>
    <w:rPr>
      <w:rFonts w:ascii="Verdana" w:eastAsia="Times New Roman" w:hAnsi="Verdana"/>
      <w:sz w:val="20"/>
      <w:szCs w:val="20"/>
      <w:lang w:val="en-US"/>
    </w:rPr>
  </w:style>
  <w:style w:type="paragraph" w:customStyle="1" w:styleId="CarattereCarattere10">
    <w:name w:val="Carattere Carattere10"/>
    <w:basedOn w:val="Normal"/>
    <w:uiPriority w:val="99"/>
    <w:rsid w:val="001E611E"/>
    <w:pPr>
      <w:autoSpaceDE w:val="0"/>
      <w:autoSpaceDN w:val="0"/>
      <w:adjustRightInd w:val="0"/>
      <w:spacing w:after="160" w:line="240" w:lineRule="exact"/>
      <w:jc w:val="both"/>
    </w:pPr>
    <w:rPr>
      <w:rFonts w:ascii="Verdana" w:eastAsia="Times New Roman" w:hAnsi="Verdana"/>
      <w:sz w:val="20"/>
      <w:szCs w:val="20"/>
      <w:lang w:val="en-US"/>
    </w:rPr>
  </w:style>
  <w:style w:type="paragraph" w:customStyle="1" w:styleId="CarattereCarattere9">
    <w:name w:val="Carattere Carattere9"/>
    <w:basedOn w:val="Normal"/>
    <w:uiPriority w:val="99"/>
    <w:rsid w:val="001E611E"/>
    <w:pPr>
      <w:autoSpaceDE w:val="0"/>
      <w:autoSpaceDN w:val="0"/>
      <w:adjustRightInd w:val="0"/>
      <w:spacing w:after="160" w:line="240" w:lineRule="exact"/>
      <w:jc w:val="both"/>
    </w:pPr>
    <w:rPr>
      <w:rFonts w:ascii="Verdana" w:eastAsia="Times New Roman" w:hAnsi="Verdana"/>
      <w:sz w:val="20"/>
      <w:szCs w:val="20"/>
      <w:lang w:val="en-US"/>
    </w:rPr>
  </w:style>
  <w:style w:type="paragraph" w:customStyle="1" w:styleId="punto">
    <w:name w:val="punto"/>
    <w:basedOn w:val="Normal"/>
    <w:uiPriority w:val="99"/>
    <w:rsid w:val="001E611E"/>
    <w:pPr>
      <w:numPr>
        <w:numId w:val="2"/>
      </w:numPr>
      <w:spacing w:after="0" w:line="240" w:lineRule="auto"/>
      <w:jc w:val="both"/>
    </w:pPr>
    <w:rPr>
      <w:rFonts w:ascii="Tahoma" w:eastAsia="Times New Roman" w:hAnsi="Tahoma"/>
      <w:sz w:val="24"/>
      <w:szCs w:val="24"/>
      <w:lang w:eastAsia="it-IT"/>
    </w:rPr>
  </w:style>
  <w:style w:type="paragraph" w:customStyle="1" w:styleId="CarattereCarattere8">
    <w:name w:val="Carattere Carattere8"/>
    <w:basedOn w:val="Normal"/>
    <w:uiPriority w:val="99"/>
    <w:rsid w:val="001E611E"/>
    <w:pPr>
      <w:autoSpaceDE w:val="0"/>
      <w:autoSpaceDN w:val="0"/>
      <w:adjustRightInd w:val="0"/>
      <w:spacing w:after="160" w:line="240" w:lineRule="exact"/>
      <w:jc w:val="both"/>
    </w:pPr>
    <w:rPr>
      <w:rFonts w:ascii="Verdana" w:eastAsia="Times New Roman" w:hAnsi="Verdana"/>
      <w:sz w:val="20"/>
      <w:szCs w:val="20"/>
      <w:lang w:val="en-US"/>
    </w:rPr>
  </w:style>
  <w:style w:type="paragraph" w:customStyle="1" w:styleId="CarattereCarattere7">
    <w:name w:val="Carattere Carattere7"/>
    <w:basedOn w:val="Normal"/>
    <w:uiPriority w:val="99"/>
    <w:rsid w:val="001E611E"/>
    <w:pPr>
      <w:autoSpaceDE w:val="0"/>
      <w:autoSpaceDN w:val="0"/>
      <w:adjustRightInd w:val="0"/>
      <w:spacing w:after="160" w:line="240" w:lineRule="exact"/>
      <w:jc w:val="both"/>
    </w:pPr>
    <w:rPr>
      <w:rFonts w:ascii="Verdana" w:eastAsia="Times New Roman" w:hAnsi="Verdana"/>
      <w:sz w:val="20"/>
      <w:szCs w:val="20"/>
      <w:lang w:val="en-US"/>
    </w:rPr>
  </w:style>
  <w:style w:type="paragraph" w:customStyle="1" w:styleId="CarattereCarattere6">
    <w:name w:val="Carattere Carattere6"/>
    <w:basedOn w:val="Normal"/>
    <w:uiPriority w:val="99"/>
    <w:rsid w:val="001E611E"/>
    <w:pPr>
      <w:autoSpaceDE w:val="0"/>
      <w:autoSpaceDN w:val="0"/>
      <w:adjustRightInd w:val="0"/>
      <w:spacing w:after="160" w:line="240" w:lineRule="exact"/>
      <w:jc w:val="both"/>
    </w:pPr>
    <w:rPr>
      <w:rFonts w:ascii="Verdana" w:eastAsia="Times New Roman" w:hAnsi="Verdana"/>
      <w:sz w:val="20"/>
      <w:szCs w:val="20"/>
      <w:lang w:val="en-US"/>
    </w:rPr>
  </w:style>
  <w:style w:type="paragraph" w:customStyle="1" w:styleId="Centrato">
    <w:name w:val="Centrato"/>
    <w:uiPriority w:val="99"/>
    <w:rsid w:val="001E611E"/>
    <w:pPr>
      <w:spacing w:after="120"/>
      <w:jc w:val="center"/>
    </w:pPr>
    <w:rPr>
      <w:rFonts w:ascii="Times New Roman" w:eastAsia="Times New Roman" w:hAnsi="Times New Roman"/>
      <w:b/>
      <w:bCs/>
      <w:sz w:val="24"/>
      <w:szCs w:val="24"/>
      <w:lang w:val="it-IT" w:eastAsia="it-IT"/>
    </w:rPr>
  </w:style>
  <w:style w:type="paragraph" w:customStyle="1" w:styleId="CarattereCarattere5">
    <w:name w:val="Carattere Carattere5"/>
    <w:basedOn w:val="Normal"/>
    <w:uiPriority w:val="99"/>
    <w:rsid w:val="001E611E"/>
    <w:pPr>
      <w:autoSpaceDE w:val="0"/>
      <w:autoSpaceDN w:val="0"/>
      <w:adjustRightInd w:val="0"/>
      <w:spacing w:after="160" w:line="240" w:lineRule="exact"/>
      <w:jc w:val="both"/>
    </w:pPr>
    <w:rPr>
      <w:rFonts w:ascii="Verdana" w:eastAsia="Times New Roman" w:hAnsi="Verdana"/>
      <w:sz w:val="20"/>
      <w:szCs w:val="20"/>
      <w:lang w:val="en-US"/>
    </w:rPr>
  </w:style>
  <w:style w:type="character" w:customStyle="1" w:styleId="rosso1">
    <w:name w:val="rosso1"/>
    <w:uiPriority w:val="99"/>
    <w:rsid w:val="001E611E"/>
    <w:rPr>
      <w:color w:val="990000"/>
    </w:rPr>
  </w:style>
  <w:style w:type="paragraph" w:customStyle="1" w:styleId="CarattereCarattere4">
    <w:name w:val="Carattere Carattere4"/>
    <w:basedOn w:val="Normal"/>
    <w:uiPriority w:val="99"/>
    <w:rsid w:val="001E611E"/>
    <w:pPr>
      <w:autoSpaceDE w:val="0"/>
      <w:autoSpaceDN w:val="0"/>
      <w:adjustRightInd w:val="0"/>
      <w:spacing w:after="160" w:line="240" w:lineRule="exact"/>
      <w:jc w:val="both"/>
    </w:pPr>
    <w:rPr>
      <w:rFonts w:ascii="Verdana" w:eastAsia="Times New Roman" w:hAnsi="Verdana"/>
      <w:sz w:val="20"/>
      <w:szCs w:val="20"/>
      <w:lang w:val="en-US"/>
    </w:rPr>
  </w:style>
  <w:style w:type="character" w:customStyle="1" w:styleId="HTMLPreformattedChar">
    <w:name w:val="HTML Preformatted Char"/>
    <w:basedOn w:val="DefaultParagraphFont"/>
    <w:link w:val="HTMLPreformatted"/>
    <w:uiPriority w:val="99"/>
    <w:semiHidden/>
    <w:locked/>
    <w:rsid w:val="001E611E"/>
    <w:rPr>
      <w:rFonts w:ascii="Courier New" w:hAnsi="Courier New" w:cs="Courier New"/>
      <w:sz w:val="20"/>
      <w:szCs w:val="20"/>
      <w:lang w:eastAsia="it-IT"/>
    </w:rPr>
  </w:style>
  <w:style w:type="paragraph" w:styleId="HTMLPreformatted">
    <w:name w:val="HTML Preformatted"/>
    <w:basedOn w:val="Normal"/>
    <w:link w:val="HTMLPreformattedChar"/>
    <w:uiPriority w:val="99"/>
    <w:semiHidden/>
    <w:rsid w:val="001E61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pPr>
    <w:rPr>
      <w:rFonts w:ascii="Courier New" w:eastAsia="Times New Roman" w:hAnsi="Courier New" w:cs="Courier New"/>
      <w:sz w:val="20"/>
      <w:szCs w:val="20"/>
      <w:lang w:eastAsia="it-IT"/>
    </w:rPr>
  </w:style>
  <w:style w:type="character" w:customStyle="1" w:styleId="HTMLPreformattedChar1">
    <w:name w:val="HTML Preformatted Char1"/>
    <w:basedOn w:val="DefaultParagraphFont"/>
    <w:link w:val="HTMLPreformatted"/>
    <w:uiPriority w:val="99"/>
    <w:semiHidden/>
    <w:rsid w:val="00FB7CBA"/>
    <w:rPr>
      <w:rFonts w:ascii="Courier New" w:hAnsi="Courier New" w:cs="Courier New"/>
      <w:sz w:val="20"/>
      <w:szCs w:val="20"/>
      <w:lang w:val="it-IT"/>
    </w:rPr>
  </w:style>
  <w:style w:type="character" w:customStyle="1" w:styleId="PreformattatoHTMLCarattere1">
    <w:name w:val="Preformattato HTML Carattere1"/>
    <w:basedOn w:val="DefaultParagraphFont"/>
    <w:uiPriority w:val="99"/>
    <w:semiHidden/>
    <w:rsid w:val="001E611E"/>
    <w:rPr>
      <w:rFonts w:ascii="Consolas" w:hAnsi="Consolas" w:cs="Consolas"/>
      <w:sz w:val="20"/>
      <w:szCs w:val="20"/>
    </w:rPr>
  </w:style>
  <w:style w:type="paragraph" w:customStyle="1" w:styleId="CorpoTesto">
    <w:name w:val="Corpo Testo"/>
    <w:uiPriority w:val="99"/>
    <w:rsid w:val="001E611E"/>
    <w:pPr>
      <w:spacing w:after="120"/>
      <w:jc w:val="both"/>
    </w:pPr>
    <w:rPr>
      <w:rFonts w:ascii="Times New (W1)" w:eastAsia="MS Mincho" w:hAnsi="Times New (W1)" w:cs="Times New (W1)"/>
      <w:lang w:val="it-IT" w:eastAsia="it-IT"/>
    </w:rPr>
  </w:style>
  <w:style w:type="character" w:styleId="CommentReference">
    <w:name w:val="annotation reference"/>
    <w:basedOn w:val="DefaultParagraphFont"/>
    <w:uiPriority w:val="99"/>
    <w:semiHidden/>
    <w:rsid w:val="001E611E"/>
    <w:rPr>
      <w:rFonts w:cs="Times New Roman"/>
      <w:sz w:val="16"/>
    </w:rPr>
  </w:style>
  <w:style w:type="paragraph" w:styleId="CommentText">
    <w:name w:val="annotation text"/>
    <w:basedOn w:val="Normal"/>
    <w:link w:val="CommentTextChar"/>
    <w:uiPriority w:val="99"/>
    <w:semiHidden/>
    <w:rsid w:val="001E611E"/>
    <w:pPr>
      <w:spacing w:after="0" w:line="240" w:lineRule="auto"/>
      <w:jc w:val="both"/>
    </w:pPr>
    <w:rPr>
      <w:rFonts w:ascii="Tahoma" w:eastAsia="Times New Roman" w:hAnsi="Tahoma"/>
      <w:sz w:val="20"/>
      <w:szCs w:val="20"/>
      <w:lang w:eastAsia="it-IT"/>
    </w:rPr>
  </w:style>
  <w:style w:type="character" w:customStyle="1" w:styleId="CommentTextChar">
    <w:name w:val="Comment Text Char"/>
    <w:basedOn w:val="DefaultParagraphFont"/>
    <w:link w:val="CommentText"/>
    <w:uiPriority w:val="99"/>
    <w:semiHidden/>
    <w:locked/>
    <w:rsid w:val="001E611E"/>
    <w:rPr>
      <w:rFonts w:ascii="Tahoma" w:hAnsi="Tahoma" w:cs="Times New Roman"/>
      <w:sz w:val="20"/>
      <w:szCs w:val="20"/>
      <w:lang w:eastAsia="it-IT"/>
    </w:rPr>
  </w:style>
  <w:style w:type="character" w:styleId="FollowedHyperlink">
    <w:name w:val="FollowedHyperlink"/>
    <w:basedOn w:val="DefaultParagraphFont"/>
    <w:uiPriority w:val="99"/>
    <w:semiHidden/>
    <w:rsid w:val="001E611E"/>
    <w:rPr>
      <w:rFonts w:cs="Times New Roman"/>
      <w:color w:val="800080"/>
      <w:u w:val="single"/>
    </w:rPr>
  </w:style>
  <w:style w:type="table" w:styleId="TableGrid">
    <w:name w:val="Table Grid"/>
    <w:basedOn w:val="TableNormal"/>
    <w:uiPriority w:val="99"/>
    <w:rsid w:val="001E611E"/>
    <w:rPr>
      <w:rFonts w:ascii="Times New Roman" w:eastAsia="Times New Roman" w:hAnsi="Times New Roman"/>
      <w:sz w:val="20"/>
      <w:szCs w:val="20"/>
      <w:lang w:eastAsia="it-IT"/>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ommentSubject">
    <w:name w:val="annotation subject"/>
    <w:basedOn w:val="CommentText"/>
    <w:next w:val="CommentText"/>
    <w:link w:val="CommentSubjectChar"/>
    <w:uiPriority w:val="99"/>
    <w:semiHidden/>
    <w:rsid w:val="001E611E"/>
    <w:rPr>
      <w:b/>
      <w:bCs/>
    </w:rPr>
  </w:style>
  <w:style w:type="character" w:customStyle="1" w:styleId="CommentSubjectChar">
    <w:name w:val="Comment Subject Char"/>
    <w:basedOn w:val="CommentTextChar"/>
    <w:link w:val="CommentSubject"/>
    <w:uiPriority w:val="99"/>
    <w:semiHidden/>
    <w:locked/>
    <w:rsid w:val="001E611E"/>
    <w:rPr>
      <w:b/>
      <w:bCs/>
    </w:rPr>
  </w:style>
  <w:style w:type="paragraph" w:styleId="FootnoteText">
    <w:name w:val="footnote text"/>
    <w:basedOn w:val="Normal"/>
    <w:link w:val="FootnoteTextChar"/>
    <w:uiPriority w:val="99"/>
    <w:rsid w:val="001E611E"/>
    <w:pPr>
      <w:spacing w:after="0" w:line="240" w:lineRule="auto"/>
      <w:jc w:val="both"/>
    </w:pPr>
    <w:rPr>
      <w:rFonts w:ascii="Tahoma" w:eastAsia="Times New Roman" w:hAnsi="Tahoma"/>
      <w:sz w:val="20"/>
      <w:szCs w:val="20"/>
      <w:lang w:eastAsia="it-IT"/>
    </w:rPr>
  </w:style>
  <w:style w:type="character" w:customStyle="1" w:styleId="FootnoteTextChar">
    <w:name w:val="Footnote Text Char"/>
    <w:basedOn w:val="DefaultParagraphFont"/>
    <w:link w:val="FootnoteText"/>
    <w:uiPriority w:val="99"/>
    <w:locked/>
    <w:rsid w:val="001E611E"/>
    <w:rPr>
      <w:rFonts w:ascii="Tahoma" w:hAnsi="Tahoma" w:cs="Times New Roman"/>
      <w:sz w:val="20"/>
      <w:szCs w:val="20"/>
      <w:lang w:eastAsia="it-IT"/>
    </w:rPr>
  </w:style>
  <w:style w:type="character" w:customStyle="1" w:styleId="Caratteredellanota">
    <w:name w:val="Carattere della nota"/>
    <w:uiPriority w:val="99"/>
    <w:rsid w:val="001E611E"/>
  </w:style>
  <w:style w:type="paragraph" w:styleId="Revision">
    <w:name w:val="Revision"/>
    <w:hidden/>
    <w:uiPriority w:val="99"/>
    <w:semiHidden/>
    <w:rsid w:val="001E611E"/>
    <w:rPr>
      <w:rFonts w:ascii="Times New Roman" w:eastAsia="Times New Roman" w:hAnsi="Times New Roman"/>
      <w:sz w:val="20"/>
      <w:szCs w:val="20"/>
      <w:lang w:val="it-IT" w:eastAsia="it-IT"/>
    </w:rPr>
  </w:style>
  <w:style w:type="paragraph" w:customStyle="1" w:styleId="testolettera">
    <w:name w:val="testo lettera"/>
    <w:basedOn w:val="Normal"/>
    <w:uiPriority w:val="99"/>
    <w:rsid w:val="001E611E"/>
    <w:pPr>
      <w:spacing w:line="240" w:lineRule="auto"/>
      <w:ind w:firstLine="709"/>
      <w:jc w:val="both"/>
    </w:pPr>
    <w:rPr>
      <w:rFonts w:ascii="Bookman Old Style" w:eastAsia="Times New Roman" w:hAnsi="Bookman Old Style"/>
      <w:szCs w:val="20"/>
      <w:lang w:eastAsia="it-IT"/>
    </w:rPr>
  </w:style>
  <w:style w:type="paragraph" w:customStyle="1" w:styleId="CarattereCarattereCarattereCarattereCarattereCarattereCarattereCarattereCarattereCarattereCarattereCarattereCarattereCarattereCarattereCarattereCarattereCarattereCarattereCarattereCarattere">
    <w:name w:val="Carattere Carattere Carattere Carattere Carattere Carattere Carattere Carattere Carattere Carattere Carattere Carattere Carattere Carattere Carattere Carattere Carattere Carattere Carattere Carattere Carattere"/>
    <w:basedOn w:val="Normal"/>
    <w:uiPriority w:val="99"/>
    <w:rsid w:val="001E611E"/>
    <w:pPr>
      <w:spacing w:after="160" w:line="240" w:lineRule="exact"/>
      <w:jc w:val="both"/>
    </w:pPr>
    <w:rPr>
      <w:rFonts w:ascii="Tahoma" w:eastAsia="Times New Roman" w:hAnsi="Tahoma" w:cs="Tahoma"/>
      <w:sz w:val="20"/>
      <w:szCs w:val="20"/>
      <w:lang w:val="en-US"/>
    </w:rPr>
  </w:style>
  <w:style w:type="paragraph" w:customStyle="1" w:styleId="sche3">
    <w:name w:val="sche_3"/>
    <w:uiPriority w:val="99"/>
    <w:rsid w:val="001E611E"/>
    <w:pPr>
      <w:widowControl w:val="0"/>
      <w:overflowPunct w:val="0"/>
      <w:autoSpaceDE w:val="0"/>
      <w:autoSpaceDN w:val="0"/>
      <w:adjustRightInd w:val="0"/>
      <w:jc w:val="both"/>
    </w:pPr>
    <w:rPr>
      <w:rFonts w:ascii="Times New Roman" w:eastAsia="Times New Roman" w:hAnsi="Times New Roman"/>
      <w:sz w:val="20"/>
      <w:szCs w:val="20"/>
      <w:lang w:eastAsia="it-IT"/>
    </w:rPr>
  </w:style>
  <w:style w:type="paragraph" w:customStyle="1" w:styleId="bodytext0">
    <w:name w:val="bodytext"/>
    <w:basedOn w:val="Normal"/>
    <w:uiPriority w:val="99"/>
    <w:rsid w:val="001E611E"/>
    <w:pPr>
      <w:spacing w:before="15" w:after="15" w:line="432" w:lineRule="auto"/>
      <w:ind w:firstLine="300"/>
      <w:jc w:val="both"/>
    </w:pPr>
    <w:rPr>
      <w:rFonts w:ascii="Verdana" w:eastAsia="Times New Roman" w:hAnsi="Verdana"/>
      <w:color w:val="333333"/>
      <w:sz w:val="17"/>
      <w:szCs w:val="17"/>
      <w:lang w:eastAsia="it-IT"/>
    </w:rPr>
  </w:style>
  <w:style w:type="table" w:customStyle="1" w:styleId="Grigliatabella1">
    <w:name w:val="Griglia tabella1"/>
    <w:uiPriority w:val="99"/>
    <w:rsid w:val="001E611E"/>
    <w:rPr>
      <w:rFonts w:ascii="Times New Roman" w:eastAsia="Times New Roman" w:hAnsi="Times New Roman"/>
      <w:sz w:val="20"/>
      <w:szCs w:val="20"/>
      <w:lang w:eastAsia="it-IT"/>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che4">
    <w:name w:val="sche_4"/>
    <w:uiPriority w:val="99"/>
    <w:rsid w:val="001E611E"/>
    <w:pPr>
      <w:widowControl w:val="0"/>
      <w:jc w:val="both"/>
    </w:pPr>
    <w:rPr>
      <w:rFonts w:ascii="Times New Roman" w:eastAsia="Times New Roman" w:hAnsi="Times New Roman"/>
      <w:sz w:val="20"/>
      <w:szCs w:val="20"/>
      <w:lang w:eastAsia="it-IT"/>
    </w:rPr>
  </w:style>
  <w:style w:type="character" w:customStyle="1" w:styleId="Carpredefinitoparagrafo1">
    <w:name w:val="Car. predefinito paragrafo1"/>
    <w:uiPriority w:val="99"/>
    <w:rsid w:val="001E611E"/>
  </w:style>
  <w:style w:type="character" w:customStyle="1" w:styleId="NormalBoldChar">
    <w:name w:val="NormalBold Char"/>
    <w:uiPriority w:val="99"/>
    <w:rsid w:val="001E611E"/>
    <w:rPr>
      <w:rFonts w:ascii="Times New Roman" w:hAnsi="Times New Roman"/>
      <w:b/>
      <w:sz w:val="24"/>
      <w:lang w:eastAsia="it-IT"/>
    </w:rPr>
  </w:style>
  <w:style w:type="character" w:customStyle="1" w:styleId="DeltaViewInsertion">
    <w:name w:val="DeltaView Insertion"/>
    <w:uiPriority w:val="99"/>
    <w:rsid w:val="001E611E"/>
    <w:rPr>
      <w:b/>
      <w:i/>
      <w:spacing w:val="0"/>
    </w:rPr>
  </w:style>
  <w:style w:type="character" w:customStyle="1" w:styleId="Rimandonotaapidipagina1">
    <w:name w:val="Rimando nota a piè di pagina1"/>
    <w:uiPriority w:val="99"/>
    <w:rsid w:val="001E611E"/>
    <w:rPr>
      <w:shd w:val="clear" w:color="auto" w:fill="FFFFFF"/>
      <w:vertAlign w:val="superscript"/>
    </w:rPr>
  </w:style>
  <w:style w:type="character" w:customStyle="1" w:styleId="ListLabel1">
    <w:name w:val="ListLabel 1"/>
    <w:uiPriority w:val="99"/>
    <w:rsid w:val="001E611E"/>
    <w:rPr>
      <w:color w:val="000000"/>
    </w:rPr>
  </w:style>
  <w:style w:type="character" w:customStyle="1" w:styleId="ListLabel2">
    <w:name w:val="ListLabel 2"/>
    <w:uiPriority w:val="99"/>
    <w:rsid w:val="001E611E"/>
    <w:rPr>
      <w:sz w:val="16"/>
    </w:rPr>
  </w:style>
  <w:style w:type="character" w:customStyle="1" w:styleId="ListLabel3">
    <w:name w:val="ListLabel 3"/>
    <w:uiPriority w:val="99"/>
    <w:rsid w:val="001E611E"/>
    <w:rPr>
      <w:rFonts w:ascii="Arial" w:hAnsi="Arial"/>
      <w:b/>
      <w:sz w:val="15"/>
    </w:rPr>
  </w:style>
  <w:style w:type="character" w:customStyle="1" w:styleId="ListLabel4">
    <w:name w:val="ListLabel 4"/>
    <w:uiPriority w:val="99"/>
    <w:rsid w:val="001E611E"/>
  </w:style>
  <w:style w:type="character" w:customStyle="1" w:styleId="ListLabel5">
    <w:name w:val="ListLabel 5"/>
    <w:uiPriority w:val="99"/>
    <w:rsid w:val="001E611E"/>
    <w:rPr>
      <w:rFonts w:ascii="Arial" w:hAnsi="Arial"/>
      <w:sz w:val="15"/>
    </w:rPr>
  </w:style>
  <w:style w:type="character" w:customStyle="1" w:styleId="ListLabel6">
    <w:name w:val="ListLabel 6"/>
    <w:uiPriority w:val="99"/>
    <w:rsid w:val="001E611E"/>
    <w:rPr>
      <w:color w:val="000000"/>
    </w:rPr>
  </w:style>
  <w:style w:type="character" w:customStyle="1" w:styleId="ListLabel7">
    <w:name w:val="ListLabel 7"/>
    <w:uiPriority w:val="99"/>
    <w:rsid w:val="001E611E"/>
    <w:rPr>
      <w:rFonts w:eastAsia="Times New Roman"/>
      <w:color w:val="00000A"/>
    </w:rPr>
  </w:style>
  <w:style w:type="character" w:customStyle="1" w:styleId="ListLabel8">
    <w:name w:val="ListLabel 8"/>
    <w:uiPriority w:val="99"/>
    <w:rsid w:val="001E611E"/>
  </w:style>
  <w:style w:type="character" w:customStyle="1" w:styleId="ListLabel9">
    <w:name w:val="ListLabel 9"/>
    <w:uiPriority w:val="99"/>
    <w:rsid w:val="001E611E"/>
  </w:style>
  <w:style w:type="character" w:customStyle="1" w:styleId="ListLabel10">
    <w:name w:val="ListLabel 10"/>
    <w:uiPriority w:val="99"/>
    <w:rsid w:val="001E611E"/>
  </w:style>
  <w:style w:type="character" w:customStyle="1" w:styleId="ListLabel11">
    <w:name w:val="ListLabel 11"/>
    <w:uiPriority w:val="99"/>
    <w:rsid w:val="001E611E"/>
    <w:rPr>
      <w:rFonts w:eastAsia="Times New Roman"/>
    </w:rPr>
  </w:style>
  <w:style w:type="character" w:customStyle="1" w:styleId="ListLabel12">
    <w:name w:val="ListLabel 12"/>
    <w:uiPriority w:val="99"/>
    <w:rsid w:val="001E611E"/>
  </w:style>
  <w:style w:type="character" w:customStyle="1" w:styleId="ListLabel13">
    <w:name w:val="ListLabel 13"/>
    <w:uiPriority w:val="99"/>
    <w:rsid w:val="001E611E"/>
  </w:style>
  <w:style w:type="character" w:customStyle="1" w:styleId="ListLabel14">
    <w:name w:val="ListLabel 14"/>
    <w:uiPriority w:val="99"/>
    <w:rsid w:val="001E611E"/>
  </w:style>
  <w:style w:type="character" w:customStyle="1" w:styleId="ListLabel15">
    <w:name w:val="ListLabel 15"/>
    <w:uiPriority w:val="99"/>
    <w:rsid w:val="001E611E"/>
    <w:rPr>
      <w:rFonts w:eastAsia="Times New Roman"/>
      <w:color w:val="FF0000"/>
    </w:rPr>
  </w:style>
  <w:style w:type="character" w:customStyle="1" w:styleId="ListLabel16">
    <w:name w:val="ListLabel 16"/>
    <w:uiPriority w:val="99"/>
    <w:rsid w:val="001E611E"/>
  </w:style>
  <w:style w:type="character" w:customStyle="1" w:styleId="ListLabel17">
    <w:name w:val="ListLabel 17"/>
    <w:uiPriority w:val="99"/>
    <w:rsid w:val="001E611E"/>
  </w:style>
  <w:style w:type="character" w:customStyle="1" w:styleId="ListLabel18">
    <w:name w:val="ListLabel 18"/>
    <w:uiPriority w:val="99"/>
    <w:rsid w:val="001E611E"/>
  </w:style>
  <w:style w:type="character" w:customStyle="1" w:styleId="ListLabel19">
    <w:name w:val="ListLabel 19"/>
    <w:uiPriority w:val="99"/>
    <w:rsid w:val="001E611E"/>
  </w:style>
  <w:style w:type="character" w:customStyle="1" w:styleId="ListLabel20">
    <w:name w:val="ListLabel 20"/>
    <w:uiPriority w:val="99"/>
    <w:rsid w:val="001E611E"/>
  </w:style>
  <w:style w:type="character" w:customStyle="1" w:styleId="ListLabel21">
    <w:name w:val="ListLabel 21"/>
    <w:uiPriority w:val="99"/>
    <w:rsid w:val="001E611E"/>
  </w:style>
  <w:style w:type="character" w:customStyle="1" w:styleId="Caratterenotaapidipagina">
    <w:name w:val="Carattere nota a piè di pagina"/>
    <w:uiPriority w:val="99"/>
    <w:rsid w:val="001E611E"/>
  </w:style>
  <w:style w:type="character" w:styleId="FootnoteReference">
    <w:name w:val="footnote reference"/>
    <w:basedOn w:val="DefaultParagraphFont"/>
    <w:uiPriority w:val="99"/>
    <w:rsid w:val="001E611E"/>
    <w:rPr>
      <w:rFonts w:cs="Times New Roman"/>
      <w:vertAlign w:val="superscript"/>
    </w:rPr>
  </w:style>
  <w:style w:type="character" w:styleId="EndnoteReference">
    <w:name w:val="endnote reference"/>
    <w:basedOn w:val="DefaultParagraphFont"/>
    <w:uiPriority w:val="99"/>
    <w:rsid w:val="001E611E"/>
    <w:rPr>
      <w:rFonts w:cs="Times New Roman"/>
      <w:vertAlign w:val="superscript"/>
    </w:rPr>
  </w:style>
  <w:style w:type="character" w:customStyle="1" w:styleId="Caratterenotadichiusura">
    <w:name w:val="Carattere nota di chiusura"/>
    <w:uiPriority w:val="99"/>
    <w:rsid w:val="001E611E"/>
  </w:style>
  <w:style w:type="character" w:customStyle="1" w:styleId="ListLabel22">
    <w:name w:val="ListLabel 22"/>
    <w:uiPriority w:val="99"/>
    <w:rsid w:val="001E611E"/>
    <w:rPr>
      <w:sz w:val="16"/>
    </w:rPr>
  </w:style>
  <w:style w:type="character" w:customStyle="1" w:styleId="ListLabel23">
    <w:name w:val="ListLabel 23"/>
    <w:uiPriority w:val="99"/>
    <w:rsid w:val="001E611E"/>
    <w:rPr>
      <w:rFonts w:ascii="Arial" w:hAnsi="Arial"/>
      <w:sz w:val="15"/>
    </w:rPr>
  </w:style>
  <w:style w:type="character" w:customStyle="1" w:styleId="ListLabel24">
    <w:name w:val="ListLabel 24"/>
    <w:uiPriority w:val="99"/>
    <w:rsid w:val="001E611E"/>
    <w:rPr>
      <w:rFonts w:ascii="Arial" w:hAnsi="Arial"/>
      <w:b/>
      <w:sz w:val="15"/>
    </w:rPr>
  </w:style>
  <w:style w:type="character" w:customStyle="1" w:styleId="ListLabel25">
    <w:name w:val="ListLabel 25"/>
    <w:uiPriority w:val="99"/>
    <w:rsid w:val="001E611E"/>
    <w:rPr>
      <w:rFonts w:ascii="Arial" w:hAnsi="Arial"/>
      <w:sz w:val="15"/>
    </w:rPr>
  </w:style>
  <w:style w:type="character" w:customStyle="1" w:styleId="ListLabel26">
    <w:name w:val="ListLabel 26"/>
    <w:uiPriority w:val="99"/>
    <w:rsid w:val="001E611E"/>
    <w:rPr>
      <w:rFonts w:ascii="Arial" w:hAnsi="Arial"/>
      <w:sz w:val="15"/>
    </w:rPr>
  </w:style>
  <w:style w:type="character" w:customStyle="1" w:styleId="ListLabel27">
    <w:name w:val="ListLabel 27"/>
    <w:uiPriority w:val="99"/>
    <w:rsid w:val="001E611E"/>
    <w:rPr>
      <w:rFonts w:ascii="Arial" w:hAnsi="Arial"/>
      <w:sz w:val="14"/>
    </w:rPr>
  </w:style>
  <w:style w:type="character" w:customStyle="1" w:styleId="ListLabel28">
    <w:name w:val="ListLabel 28"/>
    <w:uiPriority w:val="99"/>
    <w:rsid w:val="001E611E"/>
  </w:style>
  <w:style w:type="character" w:customStyle="1" w:styleId="ListLabel29">
    <w:name w:val="ListLabel 29"/>
    <w:uiPriority w:val="99"/>
    <w:rsid w:val="001E611E"/>
  </w:style>
  <w:style w:type="character" w:customStyle="1" w:styleId="ListLabel30">
    <w:name w:val="ListLabel 30"/>
    <w:uiPriority w:val="99"/>
    <w:rsid w:val="001E611E"/>
  </w:style>
  <w:style w:type="character" w:customStyle="1" w:styleId="ListLabel31">
    <w:name w:val="ListLabel 31"/>
    <w:uiPriority w:val="99"/>
    <w:rsid w:val="001E611E"/>
  </w:style>
  <w:style w:type="character" w:customStyle="1" w:styleId="ListLabel32">
    <w:name w:val="ListLabel 32"/>
    <w:uiPriority w:val="99"/>
    <w:rsid w:val="001E611E"/>
  </w:style>
  <w:style w:type="character" w:customStyle="1" w:styleId="ListLabel33">
    <w:name w:val="ListLabel 33"/>
    <w:uiPriority w:val="99"/>
    <w:rsid w:val="001E611E"/>
  </w:style>
  <w:style w:type="character" w:customStyle="1" w:styleId="ListLabel34">
    <w:name w:val="ListLabel 34"/>
    <w:uiPriority w:val="99"/>
    <w:rsid w:val="001E611E"/>
  </w:style>
  <w:style w:type="character" w:customStyle="1" w:styleId="ListLabel35">
    <w:name w:val="ListLabel 35"/>
    <w:uiPriority w:val="99"/>
    <w:rsid w:val="001E611E"/>
  </w:style>
  <w:style w:type="character" w:customStyle="1" w:styleId="ListLabel36">
    <w:name w:val="ListLabel 36"/>
    <w:uiPriority w:val="99"/>
    <w:rsid w:val="001E611E"/>
    <w:rPr>
      <w:rFonts w:ascii="Arial" w:hAnsi="Arial"/>
      <w:sz w:val="15"/>
    </w:rPr>
  </w:style>
  <w:style w:type="character" w:customStyle="1" w:styleId="ListLabel37">
    <w:name w:val="ListLabel 37"/>
    <w:uiPriority w:val="99"/>
    <w:rsid w:val="001E611E"/>
    <w:rPr>
      <w:rFonts w:ascii="Arial" w:hAnsi="Arial"/>
      <w:b/>
      <w:sz w:val="15"/>
    </w:rPr>
  </w:style>
  <w:style w:type="character" w:customStyle="1" w:styleId="ListLabel38">
    <w:name w:val="ListLabel 38"/>
    <w:uiPriority w:val="99"/>
    <w:rsid w:val="001E611E"/>
    <w:rPr>
      <w:rFonts w:ascii="Arial" w:hAnsi="Arial"/>
      <w:sz w:val="15"/>
    </w:rPr>
  </w:style>
  <w:style w:type="character" w:customStyle="1" w:styleId="ListLabel39">
    <w:name w:val="ListLabel 39"/>
    <w:uiPriority w:val="99"/>
    <w:rsid w:val="001E611E"/>
    <w:rPr>
      <w:rFonts w:ascii="Arial" w:hAnsi="Arial"/>
      <w:sz w:val="15"/>
    </w:rPr>
  </w:style>
  <w:style w:type="character" w:customStyle="1" w:styleId="ListLabel40">
    <w:name w:val="ListLabel 40"/>
    <w:uiPriority w:val="99"/>
    <w:rsid w:val="001E611E"/>
    <w:rPr>
      <w:sz w:val="14"/>
    </w:rPr>
  </w:style>
  <w:style w:type="character" w:customStyle="1" w:styleId="ListLabel41">
    <w:name w:val="ListLabel 41"/>
    <w:uiPriority w:val="99"/>
    <w:rsid w:val="001E611E"/>
  </w:style>
  <w:style w:type="character" w:customStyle="1" w:styleId="ListLabel42">
    <w:name w:val="ListLabel 42"/>
    <w:uiPriority w:val="99"/>
    <w:rsid w:val="001E611E"/>
  </w:style>
  <w:style w:type="character" w:customStyle="1" w:styleId="ListLabel43">
    <w:name w:val="ListLabel 43"/>
    <w:uiPriority w:val="99"/>
    <w:rsid w:val="001E611E"/>
  </w:style>
  <w:style w:type="character" w:customStyle="1" w:styleId="ListLabel44">
    <w:name w:val="ListLabel 44"/>
    <w:uiPriority w:val="99"/>
    <w:rsid w:val="001E611E"/>
  </w:style>
  <w:style w:type="character" w:customStyle="1" w:styleId="ListLabel45">
    <w:name w:val="ListLabel 45"/>
    <w:uiPriority w:val="99"/>
    <w:rsid w:val="001E611E"/>
  </w:style>
  <w:style w:type="character" w:customStyle="1" w:styleId="ListLabel46">
    <w:name w:val="ListLabel 46"/>
    <w:uiPriority w:val="99"/>
    <w:rsid w:val="001E611E"/>
  </w:style>
  <w:style w:type="character" w:customStyle="1" w:styleId="ListLabel47">
    <w:name w:val="ListLabel 47"/>
    <w:uiPriority w:val="99"/>
    <w:rsid w:val="001E611E"/>
  </w:style>
  <w:style w:type="character" w:customStyle="1" w:styleId="ListLabel48">
    <w:name w:val="ListLabel 48"/>
    <w:uiPriority w:val="99"/>
    <w:rsid w:val="001E611E"/>
  </w:style>
  <w:style w:type="character" w:customStyle="1" w:styleId="ListLabel49">
    <w:name w:val="ListLabel 49"/>
    <w:uiPriority w:val="99"/>
    <w:rsid w:val="001E611E"/>
    <w:rPr>
      <w:rFonts w:ascii="Arial" w:hAnsi="Arial"/>
      <w:sz w:val="15"/>
    </w:rPr>
  </w:style>
  <w:style w:type="character" w:customStyle="1" w:styleId="ListLabel50">
    <w:name w:val="ListLabel 50"/>
    <w:uiPriority w:val="99"/>
    <w:rsid w:val="001E611E"/>
    <w:rPr>
      <w:rFonts w:ascii="Arial" w:hAnsi="Arial"/>
      <w:b/>
      <w:sz w:val="15"/>
    </w:rPr>
  </w:style>
  <w:style w:type="character" w:customStyle="1" w:styleId="ListLabel51">
    <w:name w:val="ListLabel 51"/>
    <w:uiPriority w:val="99"/>
    <w:rsid w:val="001E611E"/>
    <w:rPr>
      <w:rFonts w:ascii="Arial" w:hAnsi="Arial"/>
      <w:sz w:val="15"/>
    </w:rPr>
  </w:style>
  <w:style w:type="character" w:customStyle="1" w:styleId="ListLabel52">
    <w:name w:val="ListLabel 52"/>
    <w:uiPriority w:val="99"/>
    <w:rsid w:val="001E611E"/>
    <w:rPr>
      <w:rFonts w:ascii="Arial" w:hAnsi="Arial"/>
      <w:sz w:val="15"/>
    </w:rPr>
  </w:style>
  <w:style w:type="character" w:customStyle="1" w:styleId="ListLabel53">
    <w:name w:val="ListLabel 53"/>
    <w:uiPriority w:val="99"/>
    <w:rsid w:val="001E611E"/>
    <w:rPr>
      <w:sz w:val="14"/>
    </w:rPr>
  </w:style>
  <w:style w:type="character" w:customStyle="1" w:styleId="ListLabel54">
    <w:name w:val="ListLabel 54"/>
    <w:uiPriority w:val="99"/>
    <w:rsid w:val="001E611E"/>
  </w:style>
  <w:style w:type="character" w:customStyle="1" w:styleId="ListLabel55">
    <w:name w:val="ListLabel 55"/>
    <w:uiPriority w:val="99"/>
    <w:rsid w:val="001E611E"/>
  </w:style>
  <w:style w:type="character" w:customStyle="1" w:styleId="ListLabel56">
    <w:name w:val="ListLabel 56"/>
    <w:uiPriority w:val="99"/>
    <w:rsid w:val="001E611E"/>
  </w:style>
  <w:style w:type="character" w:customStyle="1" w:styleId="ListLabel57">
    <w:name w:val="ListLabel 57"/>
    <w:uiPriority w:val="99"/>
    <w:rsid w:val="001E611E"/>
  </w:style>
  <w:style w:type="character" w:customStyle="1" w:styleId="ListLabel58">
    <w:name w:val="ListLabel 58"/>
    <w:uiPriority w:val="99"/>
    <w:rsid w:val="001E611E"/>
  </w:style>
  <w:style w:type="character" w:customStyle="1" w:styleId="ListLabel59">
    <w:name w:val="ListLabel 59"/>
    <w:uiPriority w:val="99"/>
    <w:rsid w:val="001E611E"/>
  </w:style>
  <w:style w:type="character" w:customStyle="1" w:styleId="ListLabel60">
    <w:name w:val="ListLabel 60"/>
    <w:uiPriority w:val="99"/>
    <w:rsid w:val="001E611E"/>
  </w:style>
  <w:style w:type="character" w:customStyle="1" w:styleId="ListLabel61">
    <w:name w:val="ListLabel 61"/>
    <w:uiPriority w:val="99"/>
    <w:rsid w:val="001E611E"/>
  </w:style>
  <w:style w:type="character" w:customStyle="1" w:styleId="ListLabel62">
    <w:name w:val="ListLabel 62"/>
    <w:uiPriority w:val="99"/>
    <w:rsid w:val="001E611E"/>
    <w:rPr>
      <w:rFonts w:ascii="Arial" w:hAnsi="Arial"/>
      <w:sz w:val="15"/>
    </w:rPr>
  </w:style>
  <w:style w:type="character" w:customStyle="1" w:styleId="ListLabel63">
    <w:name w:val="ListLabel 63"/>
    <w:uiPriority w:val="99"/>
    <w:rsid w:val="001E611E"/>
    <w:rPr>
      <w:rFonts w:ascii="Arial" w:hAnsi="Arial"/>
      <w:b/>
      <w:sz w:val="15"/>
    </w:rPr>
  </w:style>
  <w:style w:type="character" w:customStyle="1" w:styleId="ListLabel64">
    <w:name w:val="ListLabel 64"/>
    <w:uiPriority w:val="99"/>
    <w:rsid w:val="001E611E"/>
    <w:rPr>
      <w:rFonts w:ascii="Arial" w:hAnsi="Arial"/>
      <w:sz w:val="15"/>
    </w:rPr>
  </w:style>
  <w:style w:type="character" w:customStyle="1" w:styleId="ListLabel65">
    <w:name w:val="ListLabel 65"/>
    <w:uiPriority w:val="99"/>
    <w:rsid w:val="001E611E"/>
    <w:rPr>
      <w:rFonts w:ascii="Arial" w:hAnsi="Arial"/>
      <w:sz w:val="15"/>
    </w:rPr>
  </w:style>
  <w:style w:type="character" w:customStyle="1" w:styleId="ListLabel66">
    <w:name w:val="ListLabel 66"/>
    <w:uiPriority w:val="99"/>
    <w:rsid w:val="001E611E"/>
    <w:rPr>
      <w:sz w:val="14"/>
    </w:rPr>
  </w:style>
  <w:style w:type="character" w:customStyle="1" w:styleId="ListLabel67">
    <w:name w:val="ListLabel 67"/>
    <w:uiPriority w:val="99"/>
    <w:rsid w:val="001E611E"/>
  </w:style>
  <w:style w:type="character" w:customStyle="1" w:styleId="ListLabel68">
    <w:name w:val="ListLabel 68"/>
    <w:uiPriority w:val="99"/>
    <w:rsid w:val="001E611E"/>
  </w:style>
  <w:style w:type="character" w:customStyle="1" w:styleId="ListLabel69">
    <w:name w:val="ListLabel 69"/>
    <w:uiPriority w:val="99"/>
    <w:rsid w:val="001E611E"/>
  </w:style>
  <w:style w:type="character" w:customStyle="1" w:styleId="ListLabel70">
    <w:name w:val="ListLabel 70"/>
    <w:uiPriority w:val="99"/>
    <w:rsid w:val="001E611E"/>
  </w:style>
  <w:style w:type="character" w:customStyle="1" w:styleId="ListLabel71">
    <w:name w:val="ListLabel 71"/>
    <w:uiPriority w:val="99"/>
    <w:rsid w:val="001E611E"/>
  </w:style>
  <w:style w:type="character" w:customStyle="1" w:styleId="ListLabel72">
    <w:name w:val="ListLabel 72"/>
    <w:uiPriority w:val="99"/>
    <w:rsid w:val="001E611E"/>
  </w:style>
  <w:style w:type="character" w:customStyle="1" w:styleId="ListLabel73">
    <w:name w:val="ListLabel 73"/>
    <w:uiPriority w:val="99"/>
    <w:rsid w:val="001E611E"/>
  </w:style>
  <w:style w:type="character" w:customStyle="1" w:styleId="ListLabel74">
    <w:name w:val="ListLabel 74"/>
    <w:uiPriority w:val="99"/>
    <w:rsid w:val="001E611E"/>
  </w:style>
  <w:style w:type="paragraph" w:customStyle="1" w:styleId="Titolo1">
    <w:name w:val="Titolo1"/>
    <w:basedOn w:val="Normal"/>
    <w:next w:val="BodyText"/>
    <w:uiPriority w:val="99"/>
    <w:rsid w:val="001E611E"/>
    <w:pPr>
      <w:keepNext/>
      <w:suppressAutoHyphens/>
      <w:spacing w:before="240" w:after="120" w:line="240" w:lineRule="auto"/>
    </w:pPr>
    <w:rPr>
      <w:rFonts w:ascii="Liberation Sans" w:eastAsia="Arial Unicode MS" w:hAnsi="Liberation Sans" w:cs="Mangal"/>
      <w:color w:val="00000A"/>
      <w:kern w:val="1"/>
      <w:sz w:val="28"/>
      <w:szCs w:val="28"/>
      <w:lang w:eastAsia="it-IT"/>
    </w:rPr>
  </w:style>
  <w:style w:type="paragraph" w:styleId="List">
    <w:name w:val="List"/>
    <w:basedOn w:val="BodyText"/>
    <w:uiPriority w:val="99"/>
    <w:rsid w:val="001E611E"/>
    <w:pPr>
      <w:suppressAutoHyphens/>
      <w:spacing w:after="140" w:line="288" w:lineRule="auto"/>
      <w:jc w:val="left"/>
    </w:pPr>
    <w:rPr>
      <w:rFonts w:ascii="Times New Roman" w:eastAsia="Calibri" w:hAnsi="Times New Roman" w:cs="Mangal"/>
      <w:color w:val="00000A"/>
      <w:kern w:val="1"/>
      <w:sz w:val="24"/>
      <w:szCs w:val="22"/>
    </w:rPr>
  </w:style>
  <w:style w:type="paragraph" w:styleId="Caption">
    <w:name w:val="caption"/>
    <w:basedOn w:val="Normal"/>
    <w:uiPriority w:val="99"/>
    <w:qFormat/>
    <w:rsid w:val="001E611E"/>
    <w:pPr>
      <w:suppressLineNumbers/>
      <w:suppressAutoHyphens/>
      <w:spacing w:before="120" w:after="120" w:line="240" w:lineRule="auto"/>
    </w:pPr>
    <w:rPr>
      <w:rFonts w:ascii="Times New Roman" w:hAnsi="Times New Roman" w:cs="Mangal"/>
      <w:i/>
      <w:iCs/>
      <w:color w:val="00000A"/>
      <w:kern w:val="1"/>
      <w:sz w:val="24"/>
      <w:szCs w:val="24"/>
      <w:lang w:eastAsia="it-IT"/>
    </w:rPr>
  </w:style>
  <w:style w:type="paragraph" w:customStyle="1" w:styleId="Indice">
    <w:name w:val="Indice"/>
    <w:basedOn w:val="Normal"/>
    <w:uiPriority w:val="99"/>
    <w:rsid w:val="001E611E"/>
    <w:pPr>
      <w:suppressLineNumbers/>
      <w:suppressAutoHyphens/>
      <w:spacing w:before="120" w:after="120" w:line="240" w:lineRule="auto"/>
    </w:pPr>
    <w:rPr>
      <w:rFonts w:ascii="Times New Roman" w:hAnsi="Times New Roman" w:cs="Mangal"/>
      <w:color w:val="00000A"/>
      <w:kern w:val="1"/>
      <w:sz w:val="24"/>
      <w:lang w:eastAsia="it-IT"/>
    </w:rPr>
  </w:style>
  <w:style w:type="paragraph" w:customStyle="1" w:styleId="NormalBold">
    <w:name w:val="NormalBold"/>
    <w:basedOn w:val="Normal"/>
    <w:uiPriority w:val="99"/>
    <w:rsid w:val="001E611E"/>
    <w:pPr>
      <w:widowControl w:val="0"/>
      <w:suppressAutoHyphens/>
      <w:spacing w:after="0" w:line="240" w:lineRule="auto"/>
    </w:pPr>
    <w:rPr>
      <w:rFonts w:ascii="Times New Roman" w:eastAsia="Times New Roman" w:hAnsi="Times New Roman"/>
      <w:b/>
      <w:color w:val="00000A"/>
      <w:kern w:val="1"/>
      <w:sz w:val="24"/>
      <w:lang w:eastAsia="it-IT"/>
    </w:rPr>
  </w:style>
  <w:style w:type="character" w:customStyle="1" w:styleId="PidipaginaCarattere1">
    <w:name w:val="Piè di pagina Carattere1"/>
    <w:basedOn w:val="DefaultParagraphFont"/>
    <w:uiPriority w:val="99"/>
    <w:rsid w:val="001E611E"/>
    <w:rPr>
      <w:rFonts w:eastAsia="Times New Roman" w:cs="Times New Roman"/>
      <w:color w:val="00000A"/>
      <w:kern w:val="1"/>
      <w:sz w:val="22"/>
      <w:szCs w:val="22"/>
    </w:rPr>
  </w:style>
  <w:style w:type="paragraph" w:customStyle="1" w:styleId="Testonotaapidipagina1">
    <w:name w:val="Testo nota a piè di pagina1"/>
    <w:basedOn w:val="Normal"/>
    <w:uiPriority w:val="99"/>
    <w:rsid w:val="001E611E"/>
    <w:pPr>
      <w:suppressAutoHyphens/>
      <w:spacing w:after="0" w:line="240" w:lineRule="auto"/>
      <w:ind w:left="720" w:hanging="720"/>
    </w:pPr>
    <w:rPr>
      <w:rFonts w:ascii="Times New Roman" w:hAnsi="Times New Roman"/>
      <w:color w:val="00000A"/>
      <w:kern w:val="1"/>
      <w:sz w:val="20"/>
      <w:szCs w:val="20"/>
      <w:lang w:eastAsia="it-IT"/>
    </w:rPr>
  </w:style>
  <w:style w:type="paragraph" w:customStyle="1" w:styleId="Text1">
    <w:name w:val="Text 1"/>
    <w:basedOn w:val="Normal"/>
    <w:uiPriority w:val="99"/>
    <w:rsid w:val="001E611E"/>
    <w:pPr>
      <w:suppressAutoHyphens/>
      <w:spacing w:before="120" w:after="120" w:line="240" w:lineRule="auto"/>
      <w:ind w:left="850"/>
    </w:pPr>
    <w:rPr>
      <w:rFonts w:ascii="Times New Roman" w:hAnsi="Times New Roman"/>
      <w:color w:val="00000A"/>
      <w:kern w:val="1"/>
      <w:sz w:val="24"/>
      <w:lang w:eastAsia="it-IT"/>
    </w:rPr>
  </w:style>
  <w:style w:type="paragraph" w:customStyle="1" w:styleId="NormalLeft">
    <w:name w:val="Normal Left"/>
    <w:basedOn w:val="Normal"/>
    <w:uiPriority w:val="99"/>
    <w:rsid w:val="001E611E"/>
    <w:pPr>
      <w:suppressAutoHyphens/>
      <w:spacing w:before="120" w:after="120" w:line="240" w:lineRule="auto"/>
    </w:pPr>
    <w:rPr>
      <w:rFonts w:ascii="Times New Roman" w:hAnsi="Times New Roman"/>
      <w:color w:val="00000A"/>
      <w:kern w:val="1"/>
      <w:sz w:val="24"/>
      <w:lang w:eastAsia="it-IT"/>
    </w:rPr>
  </w:style>
  <w:style w:type="paragraph" w:customStyle="1" w:styleId="Tiret0">
    <w:name w:val="Tiret 0"/>
    <w:basedOn w:val="Normal"/>
    <w:uiPriority w:val="99"/>
    <w:rsid w:val="001E611E"/>
    <w:pPr>
      <w:suppressAutoHyphens/>
      <w:spacing w:before="120" w:after="120" w:line="240" w:lineRule="auto"/>
    </w:pPr>
    <w:rPr>
      <w:rFonts w:ascii="Times New Roman" w:hAnsi="Times New Roman"/>
      <w:color w:val="00000A"/>
      <w:kern w:val="1"/>
      <w:sz w:val="24"/>
      <w:lang w:eastAsia="it-IT"/>
    </w:rPr>
  </w:style>
  <w:style w:type="paragraph" w:customStyle="1" w:styleId="Tiret1">
    <w:name w:val="Tiret 1"/>
    <w:basedOn w:val="Normal"/>
    <w:uiPriority w:val="99"/>
    <w:rsid w:val="001E611E"/>
    <w:pPr>
      <w:suppressAutoHyphens/>
      <w:spacing w:before="120" w:after="120" w:line="240" w:lineRule="auto"/>
    </w:pPr>
    <w:rPr>
      <w:rFonts w:ascii="Times New Roman" w:hAnsi="Times New Roman"/>
      <w:color w:val="00000A"/>
      <w:kern w:val="1"/>
      <w:sz w:val="24"/>
      <w:lang w:eastAsia="it-IT"/>
    </w:rPr>
  </w:style>
  <w:style w:type="paragraph" w:customStyle="1" w:styleId="NumPar1">
    <w:name w:val="NumPar 1"/>
    <w:basedOn w:val="Normal"/>
    <w:uiPriority w:val="99"/>
    <w:rsid w:val="001E611E"/>
    <w:pPr>
      <w:suppressAutoHyphens/>
      <w:spacing w:before="120" w:after="120" w:line="240" w:lineRule="auto"/>
    </w:pPr>
    <w:rPr>
      <w:rFonts w:ascii="Times New Roman" w:hAnsi="Times New Roman"/>
      <w:color w:val="00000A"/>
      <w:kern w:val="1"/>
      <w:sz w:val="24"/>
      <w:lang w:eastAsia="it-IT"/>
    </w:rPr>
  </w:style>
  <w:style w:type="paragraph" w:customStyle="1" w:styleId="NumPar2">
    <w:name w:val="NumPar 2"/>
    <w:basedOn w:val="Normal"/>
    <w:uiPriority w:val="99"/>
    <w:rsid w:val="001E611E"/>
    <w:pPr>
      <w:suppressAutoHyphens/>
      <w:spacing w:before="120" w:after="120" w:line="240" w:lineRule="auto"/>
    </w:pPr>
    <w:rPr>
      <w:rFonts w:ascii="Times New Roman" w:hAnsi="Times New Roman"/>
      <w:color w:val="00000A"/>
      <w:kern w:val="1"/>
      <w:sz w:val="24"/>
      <w:lang w:eastAsia="it-IT"/>
    </w:rPr>
  </w:style>
  <w:style w:type="paragraph" w:customStyle="1" w:styleId="NumPar3">
    <w:name w:val="NumPar 3"/>
    <w:basedOn w:val="Normal"/>
    <w:uiPriority w:val="99"/>
    <w:rsid w:val="001E611E"/>
    <w:pPr>
      <w:suppressAutoHyphens/>
      <w:spacing w:before="120" w:after="120" w:line="240" w:lineRule="auto"/>
    </w:pPr>
    <w:rPr>
      <w:rFonts w:ascii="Times New Roman" w:hAnsi="Times New Roman"/>
      <w:color w:val="00000A"/>
      <w:kern w:val="1"/>
      <w:sz w:val="24"/>
      <w:lang w:eastAsia="it-IT"/>
    </w:rPr>
  </w:style>
  <w:style w:type="paragraph" w:customStyle="1" w:styleId="NumPar4">
    <w:name w:val="NumPar 4"/>
    <w:basedOn w:val="Normal"/>
    <w:uiPriority w:val="99"/>
    <w:rsid w:val="001E611E"/>
    <w:pPr>
      <w:suppressAutoHyphens/>
      <w:spacing w:before="120" w:after="120" w:line="240" w:lineRule="auto"/>
    </w:pPr>
    <w:rPr>
      <w:rFonts w:ascii="Times New Roman" w:hAnsi="Times New Roman"/>
      <w:color w:val="00000A"/>
      <w:kern w:val="1"/>
      <w:sz w:val="24"/>
      <w:lang w:eastAsia="it-IT"/>
    </w:rPr>
  </w:style>
  <w:style w:type="paragraph" w:customStyle="1" w:styleId="ChapterTitle">
    <w:name w:val="ChapterTitle"/>
    <w:basedOn w:val="Normal"/>
    <w:uiPriority w:val="99"/>
    <w:rsid w:val="001E611E"/>
    <w:pPr>
      <w:keepNext/>
      <w:suppressAutoHyphens/>
      <w:spacing w:before="120" w:after="360" w:line="240" w:lineRule="auto"/>
      <w:jc w:val="center"/>
    </w:pPr>
    <w:rPr>
      <w:rFonts w:ascii="Times New Roman" w:hAnsi="Times New Roman"/>
      <w:b/>
      <w:color w:val="00000A"/>
      <w:kern w:val="1"/>
      <w:sz w:val="32"/>
      <w:lang w:eastAsia="it-IT"/>
    </w:rPr>
  </w:style>
  <w:style w:type="paragraph" w:customStyle="1" w:styleId="SectionTitle">
    <w:name w:val="SectionTitle"/>
    <w:basedOn w:val="Normal"/>
    <w:uiPriority w:val="99"/>
    <w:rsid w:val="001E611E"/>
    <w:pPr>
      <w:keepNext/>
      <w:suppressAutoHyphens/>
      <w:spacing w:before="120" w:after="360" w:line="240" w:lineRule="auto"/>
      <w:jc w:val="center"/>
    </w:pPr>
    <w:rPr>
      <w:rFonts w:ascii="Times New Roman" w:hAnsi="Times New Roman"/>
      <w:b/>
      <w:smallCaps/>
      <w:color w:val="00000A"/>
      <w:kern w:val="1"/>
      <w:sz w:val="28"/>
      <w:lang w:eastAsia="it-IT"/>
    </w:rPr>
  </w:style>
  <w:style w:type="paragraph" w:customStyle="1" w:styleId="Annexetitre">
    <w:name w:val="Annexe titre"/>
    <w:basedOn w:val="Normal"/>
    <w:uiPriority w:val="99"/>
    <w:rsid w:val="001E611E"/>
    <w:pPr>
      <w:suppressAutoHyphens/>
      <w:spacing w:before="120" w:after="120" w:line="240" w:lineRule="auto"/>
      <w:jc w:val="center"/>
    </w:pPr>
    <w:rPr>
      <w:rFonts w:ascii="Times New Roman" w:hAnsi="Times New Roman"/>
      <w:b/>
      <w:color w:val="00000A"/>
      <w:kern w:val="1"/>
      <w:sz w:val="24"/>
      <w:u w:val="single"/>
      <w:lang w:eastAsia="it-IT"/>
    </w:rPr>
  </w:style>
  <w:style w:type="paragraph" w:customStyle="1" w:styleId="Titrearticle">
    <w:name w:val="Titre article"/>
    <w:basedOn w:val="Normal"/>
    <w:uiPriority w:val="99"/>
    <w:rsid w:val="001E611E"/>
    <w:pPr>
      <w:keepNext/>
      <w:suppressAutoHyphens/>
      <w:spacing w:before="360" w:after="120" w:line="240" w:lineRule="auto"/>
      <w:jc w:val="center"/>
    </w:pPr>
    <w:rPr>
      <w:rFonts w:ascii="Times New Roman" w:hAnsi="Times New Roman"/>
      <w:i/>
      <w:color w:val="00000A"/>
      <w:kern w:val="1"/>
      <w:sz w:val="24"/>
      <w:lang w:eastAsia="it-IT"/>
    </w:rPr>
  </w:style>
  <w:style w:type="character" w:customStyle="1" w:styleId="IntestazioneCarattere1">
    <w:name w:val="Intestazione Carattere1"/>
    <w:basedOn w:val="DefaultParagraphFont"/>
    <w:uiPriority w:val="99"/>
    <w:rsid w:val="001E611E"/>
    <w:rPr>
      <w:rFonts w:eastAsia="Times New Roman" w:cs="Times New Roman"/>
      <w:color w:val="00000A"/>
      <w:kern w:val="1"/>
      <w:sz w:val="22"/>
      <w:szCs w:val="22"/>
    </w:rPr>
  </w:style>
  <w:style w:type="paragraph" w:customStyle="1" w:styleId="Paragrafoelenco1">
    <w:name w:val="Paragrafo elenco1"/>
    <w:basedOn w:val="Normal"/>
    <w:uiPriority w:val="99"/>
    <w:rsid w:val="001E611E"/>
    <w:pPr>
      <w:suppressAutoHyphens/>
      <w:spacing w:before="120" w:after="120" w:line="240" w:lineRule="auto"/>
      <w:ind w:left="720"/>
      <w:contextualSpacing/>
    </w:pPr>
    <w:rPr>
      <w:rFonts w:ascii="Times New Roman" w:hAnsi="Times New Roman"/>
      <w:color w:val="00000A"/>
      <w:kern w:val="1"/>
      <w:sz w:val="24"/>
      <w:lang w:eastAsia="it-IT"/>
    </w:rPr>
  </w:style>
  <w:style w:type="paragraph" w:customStyle="1" w:styleId="Testofumetto1">
    <w:name w:val="Testo fumetto1"/>
    <w:basedOn w:val="Normal"/>
    <w:uiPriority w:val="99"/>
    <w:rsid w:val="001E611E"/>
    <w:pPr>
      <w:suppressAutoHyphens/>
      <w:spacing w:after="0" w:line="240" w:lineRule="auto"/>
    </w:pPr>
    <w:rPr>
      <w:rFonts w:ascii="Tahoma" w:hAnsi="Tahoma" w:cs="Tahoma"/>
      <w:color w:val="00000A"/>
      <w:kern w:val="1"/>
      <w:sz w:val="16"/>
      <w:szCs w:val="16"/>
      <w:lang w:eastAsia="it-IT"/>
    </w:rPr>
  </w:style>
  <w:style w:type="paragraph" w:customStyle="1" w:styleId="NormaleWeb1">
    <w:name w:val="Normale (Web)1"/>
    <w:basedOn w:val="Normal"/>
    <w:uiPriority w:val="99"/>
    <w:rsid w:val="001E611E"/>
    <w:pPr>
      <w:suppressAutoHyphens/>
      <w:spacing w:before="280" w:after="280" w:line="240" w:lineRule="auto"/>
    </w:pPr>
    <w:rPr>
      <w:rFonts w:ascii="Times New Roman" w:eastAsia="Times New Roman" w:hAnsi="Times New Roman"/>
      <w:color w:val="00000A"/>
      <w:kern w:val="1"/>
      <w:sz w:val="24"/>
      <w:szCs w:val="24"/>
      <w:lang w:eastAsia="it-IT"/>
    </w:rPr>
  </w:style>
  <w:style w:type="character" w:customStyle="1" w:styleId="TestonotaapidipaginaCarattere1">
    <w:name w:val="Testo nota a piè di pagina Carattere1"/>
    <w:basedOn w:val="DefaultParagraphFont"/>
    <w:uiPriority w:val="99"/>
    <w:rsid w:val="001E611E"/>
    <w:rPr>
      <w:rFonts w:eastAsia="Times New Roman" w:cs="Times New Roman"/>
      <w:color w:val="00000A"/>
      <w:kern w:val="1"/>
      <w:sz w:val="22"/>
      <w:szCs w:val="22"/>
    </w:rPr>
  </w:style>
  <w:style w:type="paragraph" w:customStyle="1" w:styleId="Contenutotabella">
    <w:name w:val="Contenuto tabella"/>
    <w:basedOn w:val="Normal"/>
    <w:uiPriority w:val="99"/>
    <w:rsid w:val="001E611E"/>
    <w:pPr>
      <w:suppressAutoHyphens/>
      <w:spacing w:before="120" w:after="120" w:line="240" w:lineRule="auto"/>
    </w:pPr>
    <w:rPr>
      <w:rFonts w:ascii="Times New Roman" w:hAnsi="Times New Roman"/>
      <w:color w:val="00000A"/>
      <w:kern w:val="1"/>
      <w:sz w:val="24"/>
      <w:lang w:eastAsia="it-IT"/>
    </w:rPr>
  </w:style>
  <w:style w:type="paragraph" w:customStyle="1" w:styleId="Titolotabella">
    <w:name w:val="Titolo tabella"/>
    <w:basedOn w:val="Contenutotabella"/>
    <w:uiPriority w:val="99"/>
    <w:rsid w:val="001E611E"/>
  </w:style>
  <w:style w:type="paragraph" w:customStyle="1" w:styleId="western">
    <w:name w:val="western"/>
    <w:basedOn w:val="Normal"/>
    <w:uiPriority w:val="99"/>
    <w:rsid w:val="001E611E"/>
    <w:pPr>
      <w:spacing w:before="100" w:beforeAutospacing="1" w:after="142" w:line="288" w:lineRule="auto"/>
    </w:pPr>
    <w:rPr>
      <w:rFonts w:ascii="Times New Roman" w:eastAsia="Times New Roman" w:hAnsi="Times New Roman"/>
      <w:sz w:val="24"/>
      <w:szCs w:val="24"/>
      <w:lang w:eastAsia="it-IT"/>
    </w:rPr>
  </w:style>
  <w:style w:type="character" w:customStyle="1" w:styleId="small">
    <w:name w:val="small"/>
    <w:basedOn w:val="DefaultParagraphFont"/>
    <w:uiPriority w:val="99"/>
    <w:rsid w:val="001E611E"/>
    <w:rPr>
      <w:rFonts w:cs="Times New Roman"/>
    </w:rPr>
  </w:style>
  <w:style w:type="character" w:customStyle="1" w:styleId="TestofumettoCarattere1">
    <w:name w:val="Testo fumetto Carattere1"/>
    <w:basedOn w:val="DefaultParagraphFont"/>
    <w:uiPriority w:val="99"/>
    <w:semiHidden/>
    <w:rsid w:val="001E611E"/>
    <w:rPr>
      <w:rFonts w:ascii="Tahoma" w:eastAsia="Times New Roman" w:hAnsi="Tahoma" w:cs="Tahoma"/>
      <w:color w:val="00000A"/>
      <w:kern w:val="1"/>
      <w:sz w:val="16"/>
      <w:szCs w:val="16"/>
    </w:rPr>
  </w:style>
</w:styles>
</file>

<file path=word/webSettings.xml><?xml version="1.0" encoding="utf-8"?>
<w:webSettings xmlns:r="http://schemas.openxmlformats.org/officeDocument/2006/relationships" xmlns:w="http://schemas.openxmlformats.org/wordprocessingml/2006/main">
  <w:divs>
    <w:div w:id="1218980760">
      <w:marLeft w:val="0"/>
      <w:marRight w:val="0"/>
      <w:marTop w:val="0"/>
      <w:marBottom w:val="0"/>
      <w:divBdr>
        <w:top w:val="none" w:sz="0" w:space="0" w:color="auto"/>
        <w:left w:val="none" w:sz="0" w:space="0" w:color="auto"/>
        <w:bottom w:val="none" w:sz="0" w:space="0" w:color="auto"/>
        <w:right w:val="none" w:sz="0" w:space="0" w:color="auto"/>
      </w:divBdr>
    </w:div>
    <w:div w:id="121898076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3</TotalTime>
  <Pages>3</Pages>
  <Words>930</Words>
  <Characters>5306</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due</dc:creator>
  <cp:keywords/>
  <dc:description/>
  <cp:lastModifiedBy>HP7300</cp:lastModifiedBy>
  <cp:revision>7</cp:revision>
  <cp:lastPrinted>2019-04-29T10:50:00Z</cp:lastPrinted>
  <dcterms:created xsi:type="dcterms:W3CDTF">2018-10-08T16:19:00Z</dcterms:created>
  <dcterms:modified xsi:type="dcterms:W3CDTF">2019-04-29T10:50:00Z</dcterms:modified>
</cp:coreProperties>
</file>