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AD5D6" w14:textId="77777777" w:rsidR="000A0FA6" w:rsidRPr="000400F3" w:rsidRDefault="000A0FA6" w:rsidP="000A0FA6">
      <w:pPr>
        <w:pStyle w:val="Corpotesto"/>
        <w:rPr>
          <w:rFonts w:asciiTheme="minorHAnsi" w:hAnsiTheme="minorHAnsi" w:cs="Tahoma"/>
          <w:b/>
          <w:bCs/>
          <w:sz w:val="20"/>
        </w:rPr>
      </w:pPr>
      <w:r w:rsidRPr="000400F3">
        <w:rPr>
          <w:rFonts w:asciiTheme="minorHAnsi" w:hAnsiTheme="minorHAnsi" w:cs="Tahoma"/>
          <w:b/>
          <w:bCs/>
          <w:color w:val="000000"/>
          <w:sz w:val="20"/>
        </w:rPr>
        <w:t xml:space="preserve">Allegato </w:t>
      </w:r>
      <w:r w:rsidR="0085044C" w:rsidRPr="000400F3">
        <w:rPr>
          <w:rFonts w:asciiTheme="minorHAnsi" w:hAnsiTheme="minorHAnsi" w:cs="Tahoma"/>
          <w:b/>
          <w:bCs/>
          <w:color w:val="000000"/>
          <w:sz w:val="20"/>
          <w:lang w:val="it-IT"/>
        </w:rPr>
        <w:t>4</w:t>
      </w:r>
      <w:r w:rsidRPr="000400F3">
        <w:rPr>
          <w:rFonts w:asciiTheme="minorHAnsi" w:hAnsiTheme="minorHAnsi" w:cs="Tahoma"/>
          <w:b/>
          <w:bCs/>
          <w:color w:val="000000"/>
          <w:sz w:val="20"/>
        </w:rPr>
        <w:t>)</w:t>
      </w:r>
      <w:r w:rsidRPr="000400F3">
        <w:rPr>
          <w:rFonts w:asciiTheme="minorHAnsi" w:hAnsiTheme="minorHAnsi" w:cs="Tahoma"/>
          <w:b/>
          <w:bCs/>
          <w:sz w:val="20"/>
        </w:rPr>
        <w:t xml:space="preserve"> </w:t>
      </w:r>
    </w:p>
    <w:p w14:paraId="26CA3F9F" w14:textId="77777777" w:rsidR="000A0FA6" w:rsidRPr="000400F3" w:rsidRDefault="000A0FA6" w:rsidP="000A0FA6">
      <w:pPr>
        <w:widowControl w:val="0"/>
        <w:rPr>
          <w:rFonts w:asciiTheme="minorHAnsi" w:hAnsiTheme="minorHAnsi" w:cs="Tahoma"/>
          <w:sz w:val="20"/>
          <w:szCs w:val="20"/>
        </w:rPr>
      </w:pPr>
    </w:p>
    <w:p w14:paraId="37F7782D" w14:textId="77777777" w:rsidR="000A0FA6" w:rsidRPr="000400F3" w:rsidRDefault="000A0FA6" w:rsidP="000A0FA6">
      <w:pPr>
        <w:widowControl w:val="0"/>
        <w:rPr>
          <w:rFonts w:asciiTheme="minorHAnsi" w:hAnsiTheme="minorHAnsi" w:cs="Tahoma"/>
          <w:sz w:val="20"/>
          <w:szCs w:val="20"/>
        </w:rPr>
      </w:pPr>
      <w:r w:rsidRPr="000400F3">
        <w:rPr>
          <w:rFonts w:asciiTheme="minorHAnsi" w:hAnsiTheme="minorHAnsi" w:cs="Tahoma"/>
          <w:sz w:val="20"/>
          <w:szCs w:val="20"/>
        </w:rPr>
        <w:t>(</w:t>
      </w:r>
      <w:r w:rsidRPr="000400F3">
        <w:rPr>
          <w:rFonts w:asciiTheme="minorHAnsi" w:hAnsiTheme="minorHAnsi" w:cs="Tahoma"/>
          <w:i/>
          <w:sz w:val="20"/>
          <w:szCs w:val="20"/>
        </w:rPr>
        <w:t>intestazione dell’offerente</w:t>
      </w:r>
      <w:r w:rsidRPr="000400F3">
        <w:rPr>
          <w:rFonts w:asciiTheme="minorHAnsi" w:hAnsiTheme="minorHAnsi" w:cs="Tahoma"/>
          <w:sz w:val="20"/>
          <w:szCs w:val="20"/>
        </w:rPr>
        <w:t xml:space="preserve">) </w:t>
      </w:r>
    </w:p>
    <w:p w14:paraId="2BCA1FC7" w14:textId="77777777" w:rsidR="000A0FA6" w:rsidRPr="000400F3" w:rsidRDefault="000A0FA6" w:rsidP="000A0FA6">
      <w:pPr>
        <w:pStyle w:val="Corpotesto"/>
        <w:rPr>
          <w:rFonts w:asciiTheme="minorHAnsi" w:hAnsiTheme="minorHAnsi" w:cs="Tahoma"/>
          <w:b/>
          <w:bCs/>
          <w:color w:val="000000"/>
          <w:sz w:val="20"/>
        </w:rPr>
      </w:pPr>
    </w:p>
    <w:p w14:paraId="38F00342" w14:textId="77777777" w:rsidR="0038595C" w:rsidRPr="0038595C" w:rsidRDefault="0038595C" w:rsidP="0038595C">
      <w:pPr>
        <w:widowControl w:val="0"/>
        <w:spacing w:line="259" w:lineRule="exact"/>
        <w:ind w:left="6372"/>
        <w:rPr>
          <w:rFonts w:ascii="Calibri" w:hAnsi="Calibri" w:cs="Tahoma"/>
          <w:bCs/>
          <w:color w:val="000000"/>
          <w:sz w:val="20"/>
          <w:szCs w:val="20"/>
          <w:lang w:val="x-none" w:eastAsia="x-none"/>
        </w:rPr>
      </w:pPr>
      <w:r w:rsidRPr="0038595C">
        <w:rPr>
          <w:rFonts w:ascii="Calibri" w:hAnsi="Calibri" w:cs="Tahoma"/>
          <w:bCs/>
          <w:color w:val="000000"/>
          <w:sz w:val="20"/>
          <w:szCs w:val="20"/>
          <w:lang w:val="x-none" w:eastAsia="x-none"/>
        </w:rPr>
        <w:t>Spett.le</w:t>
      </w:r>
    </w:p>
    <w:p w14:paraId="6AB9D470" w14:textId="77777777" w:rsidR="0038595C" w:rsidRPr="0038595C" w:rsidRDefault="0038595C" w:rsidP="0038595C">
      <w:pPr>
        <w:widowControl w:val="0"/>
        <w:spacing w:line="259" w:lineRule="exact"/>
        <w:ind w:left="6372"/>
        <w:rPr>
          <w:rFonts w:ascii="Calibri" w:hAnsi="Calibri" w:cs="Tahoma"/>
          <w:bCs/>
          <w:color w:val="000000"/>
          <w:sz w:val="20"/>
          <w:szCs w:val="20"/>
          <w:lang w:val="x-none" w:eastAsia="x-none"/>
        </w:rPr>
      </w:pPr>
      <w:r w:rsidRPr="0038595C">
        <w:rPr>
          <w:rFonts w:ascii="Calibri" w:hAnsi="Calibri" w:cs="Tahoma"/>
          <w:bCs/>
          <w:color w:val="000000"/>
          <w:sz w:val="20"/>
          <w:szCs w:val="20"/>
          <w:lang w:val="x-none" w:eastAsia="x-none"/>
        </w:rPr>
        <w:t xml:space="preserve">Azienda pubblica di servizi alla persona </w:t>
      </w:r>
    </w:p>
    <w:p w14:paraId="7617C83E" w14:textId="77777777" w:rsidR="0038595C" w:rsidRPr="0038595C" w:rsidRDefault="0038595C" w:rsidP="0038595C">
      <w:pPr>
        <w:widowControl w:val="0"/>
        <w:spacing w:line="259" w:lineRule="exact"/>
        <w:ind w:left="6372"/>
        <w:rPr>
          <w:rFonts w:ascii="Calibri" w:hAnsi="Calibri" w:cs="Tahoma"/>
          <w:bCs/>
          <w:color w:val="000000"/>
          <w:sz w:val="20"/>
          <w:szCs w:val="20"/>
          <w:lang w:val="x-none" w:eastAsia="x-none"/>
        </w:rPr>
      </w:pPr>
      <w:r w:rsidRPr="0038595C">
        <w:rPr>
          <w:rFonts w:ascii="Calibri" w:hAnsi="Calibri" w:cs="Tahoma"/>
          <w:bCs/>
          <w:color w:val="000000"/>
          <w:sz w:val="20"/>
          <w:szCs w:val="20"/>
          <w:lang w:val="x-none" w:eastAsia="x-none"/>
        </w:rPr>
        <w:t>della Carnia “San Luigi Scrosoppi”</w:t>
      </w:r>
    </w:p>
    <w:p w14:paraId="0969E086" w14:textId="77777777" w:rsidR="0038595C" w:rsidRPr="0038595C" w:rsidRDefault="0038595C" w:rsidP="0038595C">
      <w:pPr>
        <w:widowControl w:val="0"/>
        <w:spacing w:line="259" w:lineRule="exact"/>
        <w:ind w:left="6372"/>
        <w:rPr>
          <w:rFonts w:ascii="Calibri" w:hAnsi="Calibri" w:cs="Tahoma"/>
          <w:bCs/>
          <w:color w:val="000000"/>
          <w:sz w:val="20"/>
          <w:szCs w:val="20"/>
          <w:lang w:val="x-none" w:eastAsia="x-none"/>
        </w:rPr>
      </w:pPr>
      <w:r w:rsidRPr="0038595C">
        <w:rPr>
          <w:rFonts w:ascii="Calibri" w:hAnsi="Calibri" w:cs="Tahoma"/>
          <w:bCs/>
          <w:color w:val="000000"/>
          <w:sz w:val="20"/>
          <w:szCs w:val="20"/>
          <w:lang w:val="x-none" w:eastAsia="x-none"/>
        </w:rPr>
        <w:t>Direzione Generale</w:t>
      </w:r>
    </w:p>
    <w:p w14:paraId="3DD71AAB" w14:textId="77777777" w:rsidR="0038595C" w:rsidRPr="0038595C" w:rsidRDefault="0038595C" w:rsidP="0038595C">
      <w:pPr>
        <w:widowControl w:val="0"/>
        <w:spacing w:line="259" w:lineRule="exact"/>
        <w:ind w:left="6372"/>
        <w:rPr>
          <w:rFonts w:ascii="Calibri" w:hAnsi="Calibri" w:cs="Tahoma"/>
          <w:bCs/>
          <w:color w:val="000000"/>
          <w:sz w:val="20"/>
          <w:szCs w:val="20"/>
          <w:lang w:val="x-none" w:eastAsia="x-none"/>
        </w:rPr>
      </w:pPr>
      <w:r w:rsidRPr="0038595C">
        <w:rPr>
          <w:rFonts w:ascii="Calibri" w:hAnsi="Calibri" w:cs="Tahoma"/>
          <w:bCs/>
          <w:color w:val="000000"/>
          <w:sz w:val="20"/>
          <w:szCs w:val="20"/>
          <w:lang w:val="x-none" w:eastAsia="x-none"/>
        </w:rPr>
        <w:t>Via Morgagni, n° 5</w:t>
      </w:r>
    </w:p>
    <w:p w14:paraId="0026EF7C" w14:textId="77777777" w:rsidR="0038595C" w:rsidRPr="0038595C" w:rsidRDefault="0038595C" w:rsidP="0038595C">
      <w:pPr>
        <w:widowControl w:val="0"/>
        <w:spacing w:line="259" w:lineRule="exact"/>
        <w:ind w:left="6372"/>
        <w:rPr>
          <w:rFonts w:ascii="Calibri" w:hAnsi="Calibri" w:cs="Tahoma"/>
          <w:b/>
          <w:bCs/>
          <w:color w:val="000000"/>
          <w:sz w:val="20"/>
          <w:szCs w:val="20"/>
          <w:lang w:val="pt-PT" w:eastAsia="x-none"/>
        </w:rPr>
      </w:pPr>
      <w:r w:rsidRPr="0038595C">
        <w:rPr>
          <w:rFonts w:ascii="Calibri" w:hAnsi="Calibri" w:cs="Tahoma"/>
          <w:bCs/>
          <w:color w:val="000000"/>
          <w:sz w:val="20"/>
          <w:szCs w:val="20"/>
          <w:lang w:val="x-none" w:eastAsia="x-none"/>
        </w:rPr>
        <w:t xml:space="preserve">33028      </w:t>
      </w:r>
      <w:r w:rsidRPr="0038595C">
        <w:rPr>
          <w:rFonts w:ascii="Calibri" w:hAnsi="Calibri" w:cs="Tahoma"/>
          <w:b/>
          <w:bCs/>
          <w:color w:val="000000"/>
          <w:sz w:val="20"/>
          <w:szCs w:val="20"/>
          <w:u w:val="single"/>
          <w:lang w:val="x-none" w:eastAsia="x-none"/>
        </w:rPr>
        <w:t xml:space="preserve">T O L M E Z Z O </w:t>
      </w:r>
      <w:r w:rsidRPr="0038595C">
        <w:rPr>
          <w:rFonts w:ascii="Calibri" w:hAnsi="Calibri" w:cs="Tahoma"/>
          <w:bCs/>
          <w:color w:val="000000"/>
          <w:sz w:val="20"/>
          <w:szCs w:val="20"/>
          <w:lang w:val="x-none" w:eastAsia="x-none"/>
        </w:rPr>
        <w:t xml:space="preserve">    (UD)</w:t>
      </w:r>
    </w:p>
    <w:p w14:paraId="70BE27F5" w14:textId="77777777" w:rsidR="0038595C" w:rsidRPr="0038595C" w:rsidRDefault="0038595C" w:rsidP="0038595C">
      <w:pPr>
        <w:widowControl w:val="0"/>
        <w:spacing w:line="259" w:lineRule="exact"/>
        <w:ind w:left="6372"/>
        <w:rPr>
          <w:rFonts w:ascii="Calibri" w:hAnsi="Calibri" w:cs="Tahoma"/>
          <w:b/>
          <w:bCs/>
          <w:color w:val="000000"/>
          <w:sz w:val="20"/>
          <w:szCs w:val="20"/>
          <w:lang w:val="pt-PT" w:eastAsia="x-none"/>
        </w:rPr>
      </w:pPr>
    </w:p>
    <w:p w14:paraId="4A0FDFE2" w14:textId="77777777" w:rsidR="0038595C" w:rsidRPr="0038595C" w:rsidRDefault="0038595C" w:rsidP="0038595C">
      <w:pPr>
        <w:widowControl w:val="0"/>
        <w:spacing w:line="259" w:lineRule="exact"/>
        <w:rPr>
          <w:rFonts w:ascii="Calibri" w:hAnsi="Calibri" w:cs="Tahoma"/>
          <w:b/>
          <w:bCs/>
          <w:color w:val="000000"/>
          <w:sz w:val="20"/>
          <w:szCs w:val="20"/>
          <w:lang w:val="pt-PT" w:eastAsia="x-none"/>
        </w:rPr>
      </w:pPr>
    </w:p>
    <w:p w14:paraId="5E0CCF52" w14:textId="004EA1BC" w:rsidR="0038595C" w:rsidRDefault="0038595C" w:rsidP="0038595C">
      <w:pPr>
        <w:spacing w:before="60" w:after="60" w:line="240" w:lineRule="auto"/>
        <w:rPr>
          <w:rFonts w:ascii="Calibri" w:hAnsi="Calibri" w:cs="Calibri"/>
          <w:b/>
          <w:bCs/>
          <w:color w:val="000000"/>
          <w:sz w:val="20"/>
          <w:szCs w:val="20"/>
          <w:lang w:eastAsia="it-IT"/>
        </w:rPr>
      </w:pPr>
      <w:r w:rsidRPr="0038595C">
        <w:rPr>
          <w:rFonts w:ascii="Calibri" w:hAnsi="Calibri" w:cs="Calibri"/>
          <w:b/>
          <w:bCs/>
          <w:color w:val="000000"/>
          <w:sz w:val="20"/>
          <w:szCs w:val="20"/>
          <w:lang w:eastAsia="it-IT"/>
        </w:rPr>
        <w:t xml:space="preserve">Oggetto: </w:t>
      </w:r>
      <w:r w:rsidRPr="0038595C">
        <w:rPr>
          <w:rFonts w:ascii="Calibri" w:hAnsi="Calibri" w:cs="Calibri"/>
          <w:b/>
          <w:bCs/>
          <w:color w:val="000000"/>
          <w:sz w:val="20"/>
          <w:szCs w:val="20"/>
          <w:lang w:eastAsia="it-IT"/>
        </w:rPr>
        <w:tab/>
        <w:t>Procedura aperta per l’affidamento in global service dei servizi di gestione della residenza per anziani di primo livello gestita dall’A.S.P. PIO ISTITUTO ELEMOSINIERE A. DEL COLLE di Venzone per il periodo dal 1.</w:t>
      </w:r>
      <w:r w:rsidR="00C600ED">
        <w:rPr>
          <w:rFonts w:ascii="Calibri" w:hAnsi="Calibri" w:cs="Calibri"/>
          <w:b/>
          <w:bCs/>
          <w:color w:val="000000"/>
          <w:sz w:val="20"/>
          <w:szCs w:val="20"/>
          <w:lang w:eastAsia="it-IT"/>
        </w:rPr>
        <w:t>6</w:t>
      </w:r>
      <w:r w:rsidRPr="0038595C">
        <w:rPr>
          <w:rFonts w:ascii="Calibri" w:hAnsi="Calibri" w:cs="Calibri"/>
          <w:b/>
          <w:bCs/>
          <w:color w:val="000000"/>
          <w:sz w:val="20"/>
          <w:szCs w:val="20"/>
          <w:lang w:eastAsia="it-IT"/>
        </w:rPr>
        <w:t>.2022 al 3</w:t>
      </w:r>
      <w:r w:rsidR="00C600ED">
        <w:rPr>
          <w:rFonts w:ascii="Calibri" w:hAnsi="Calibri" w:cs="Calibri"/>
          <w:b/>
          <w:bCs/>
          <w:color w:val="000000"/>
          <w:sz w:val="20"/>
          <w:szCs w:val="20"/>
          <w:lang w:eastAsia="it-IT"/>
        </w:rPr>
        <w:t>1</w:t>
      </w:r>
      <w:r w:rsidRPr="0038595C">
        <w:rPr>
          <w:rFonts w:ascii="Calibri" w:hAnsi="Calibri" w:cs="Calibri"/>
          <w:b/>
          <w:bCs/>
          <w:color w:val="000000"/>
          <w:sz w:val="20"/>
          <w:szCs w:val="20"/>
          <w:lang w:eastAsia="it-IT"/>
        </w:rPr>
        <w:t>.</w:t>
      </w:r>
      <w:r w:rsidR="00C600ED">
        <w:rPr>
          <w:rFonts w:ascii="Calibri" w:hAnsi="Calibri" w:cs="Calibri"/>
          <w:b/>
          <w:bCs/>
          <w:color w:val="000000"/>
          <w:sz w:val="20"/>
          <w:szCs w:val="20"/>
          <w:lang w:eastAsia="it-IT"/>
        </w:rPr>
        <w:t>5</w:t>
      </w:r>
      <w:r w:rsidRPr="0038595C">
        <w:rPr>
          <w:rFonts w:ascii="Calibri" w:hAnsi="Calibri" w:cs="Calibri"/>
          <w:b/>
          <w:bCs/>
          <w:color w:val="000000"/>
          <w:sz w:val="20"/>
          <w:szCs w:val="20"/>
          <w:lang w:eastAsia="it-IT"/>
        </w:rPr>
        <w:t>.2025</w:t>
      </w:r>
    </w:p>
    <w:p w14:paraId="7ECC8DCC" w14:textId="7C360C83" w:rsidR="00933600" w:rsidRPr="0038595C" w:rsidRDefault="00933600" w:rsidP="0038595C">
      <w:pPr>
        <w:spacing w:before="60" w:after="60" w:line="240" w:lineRule="auto"/>
        <w:rPr>
          <w:rFonts w:ascii="Calibri" w:hAnsi="Calibri" w:cs="Calibri"/>
          <w:b/>
          <w:bCs/>
          <w:color w:val="000000"/>
          <w:sz w:val="20"/>
          <w:szCs w:val="20"/>
          <w:lang w:eastAsia="it-IT"/>
        </w:rPr>
      </w:pPr>
      <w:r>
        <w:rPr>
          <w:rFonts w:ascii="Calibri" w:hAnsi="Calibri" w:cs="Calibri"/>
          <w:b/>
          <w:bCs/>
          <w:color w:val="000000"/>
          <w:sz w:val="20"/>
          <w:szCs w:val="20"/>
          <w:lang w:eastAsia="it-IT"/>
        </w:rPr>
        <w:t>CIG</w:t>
      </w:r>
      <w:r w:rsidR="00BA3069">
        <w:rPr>
          <w:rFonts w:ascii="Calibri" w:hAnsi="Calibri" w:cs="Calibri"/>
          <w:b/>
          <w:bCs/>
          <w:color w:val="000000"/>
          <w:sz w:val="20"/>
          <w:szCs w:val="20"/>
          <w:lang w:eastAsia="it-IT"/>
        </w:rPr>
        <w:t xml:space="preserve"> 9095510C49</w:t>
      </w:r>
    </w:p>
    <w:p w14:paraId="522B9BCB" w14:textId="77777777" w:rsidR="00933600" w:rsidRDefault="00933600" w:rsidP="000A0FA6">
      <w:pPr>
        <w:widowControl w:val="0"/>
        <w:jc w:val="center"/>
        <w:rPr>
          <w:rFonts w:asciiTheme="minorHAnsi" w:hAnsiTheme="minorHAnsi" w:cs="Tahoma"/>
          <w:b/>
          <w:snapToGrid w:val="0"/>
          <w:sz w:val="20"/>
          <w:szCs w:val="20"/>
        </w:rPr>
      </w:pPr>
    </w:p>
    <w:p w14:paraId="759A0E88" w14:textId="77777777" w:rsidR="000A0FA6" w:rsidRPr="000400F3" w:rsidRDefault="000A0FA6" w:rsidP="000A0FA6">
      <w:pPr>
        <w:widowControl w:val="0"/>
        <w:jc w:val="center"/>
        <w:rPr>
          <w:rFonts w:asciiTheme="minorHAnsi" w:hAnsiTheme="minorHAnsi" w:cs="Tahoma"/>
          <w:b/>
          <w:snapToGrid w:val="0"/>
          <w:sz w:val="20"/>
          <w:szCs w:val="20"/>
        </w:rPr>
      </w:pPr>
      <w:r w:rsidRPr="000400F3">
        <w:rPr>
          <w:rFonts w:asciiTheme="minorHAnsi" w:hAnsiTheme="minorHAnsi" w:cs="Tahoma"/>
          <w:b/>
          <w:snapToGrid w:val="0"/>
          <w:sz w:val="20"/>
          <w:szCs w:val="20"/>
        </w:rPr>
        <w:t>DICHIARAZIONE DI CONFORMITÀ A STANDARD SOCIALI MINIMI</w:t>
      </w:r>
    </w:p>
    <w:p w14:paraId="322C6A6C" w14:textId="77777777" w:rsidR="000A0FA6" w:rsidRPr="000400F3" w:rsidRDefault="000A0FA6" w:rsidP="000A0FA6">
      <w:pPr>
        <w:widowControl w:val="0"/>
        <w:rPr>
          <w:rFonts w:asciiTheme="minorHAnsi" w:hAnsiTheme="minorHAnsi" w:cs="Tahoma"/>
          <w:b/>
          <w:snapToGrid w:val="0"/>
          <w:sz w:val="20"/>
          <w:szCs w:val="20"/>
        </w:rPr>
      </w:pPr>
    </w:p>
    <w:p w14:paraId="6CFB842D" w14:textId="77777777" w:rsidR="000A0FA6" w:rsidRPr="000400F3" w:rsidRDefault="000A0FA6" w:rsidP="000A0FA6">
      <w:pPr>
        <w:widowControl w:val="0"/>
        <w:rPr>
          <w:rFonts w:asciiTheme="minorHAnsi" w:hAnsiTheme="minorHAnsi" w:cs="Tahoma"/>
          <w:b/>
          <w:snapToGrid w:val="0"/>
          <w:sz w:val="20"/>
          <w:szCs w:val="20"/>
        </w:rPr>
      </w:pPr>
    </w:p>
    <w:p w14:paraId="080AB57A" w14:textId="77777777" w:rsidR="000A0FA6" w:rsidRPr="000400F3" w:rsidRDefault="000A0FA6" w:rsidP="000A0FA6">
      <w:pPr>
        <w:widowControl w:val="0"/>
        <w:rPr>
          <w:rFonts w:asciiTheme="minorHAnsi" w:hAnsiTheme="minorHAnsi" w:cs="Tahoma"/>
          <w:b/>
          <w:snapToGrid w:val="0"/>
          <w:sz w:val="20"/>
          <w:szCs w:val="20"/>
        </w:rPr>
      </w:pPr>
    </w:p>
    <w:p w14:paraId="1DE0B801" w14:textId="77777777" w:rsidR="00606E4E" w:rsidRPr="000400F3" w:rsidRDefault="00606E4E" w:rsidP="00606E4E">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Io sottoscritto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nato 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il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w:t>
      </w:r>
    </w:p>
    <w:p w14:paraId="50FFB80F" w14:textId="77777777" w:rsidR="00606E4E" w:rsidRPr="000400F3" w:rsidRDefault="00606E4E" w:rsidP="00606E4E">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residente nel Comune di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Provincia ……………… </w:t>
      </w:r>
    </w:p>
    <w:p w14:paraId="7D44EC0A" w14:textId="77777777" w:rsidR="00606E4E" w:rsidRPr="000400F3" w:rsidRDefault="00606E4E" w:rsidP="00606E4E">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Via/Piazza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 nella mia qualità di </w:t>
      </w:r>
      <w:r w:rsidRPr="000400F3">
        <w:rPr>
          <w:rFonts w:ascii="Calibri" w:hAnsi="Calibri" w:cs="Calibri"/>
          <w:i/>
          <w:color w:val="000000"/>
          <w:sz w:val="20"/>
          <w:szCs w:val="20"/>
          <w:lang w:eastAsia="it-IT"/>
        </w:rPr>
        <w:t>(barrare la casella che interessa)</w:t>
      </w:r>
    </w:p>
    <w:p w14:paraId="58203E9B" w14:textId="77777777" w:rsidR="00606E4E" w:rsidRPr="000400F3" w:rsidRDefault="00606E4E" w:rsidP="00606E4E">
      <w:pPr>
        <w:widowControl w:val="0"/>
        <w:numPr>
          <w:ilvl w:val="0"/>
          <w:numId w:val="41"/>
        </w:numPr>
        <w:tabs>
          <w:tab w:val="left" w:pos="360"/>
        </w:tabs>
        <w:autoSpaceDE w:val="0"/>
        <w:autoSpaceDN w:val="0"/>
        <w:adjustRightInd w:val="0"/>
        <w:spacing w:line="360" w:lineRule="auto"/>
        <w:ind w:left="357" w:hanging="357"/>
        <w:rPr>
          <w:rFonts w:ascii="Calibri" w:hAnsi="Calibri" w:cs="Calibri"/>
          <w:b/>
          <w:sz w:val="20"/>
          <w:szCs w:val="20"/>
          <w:lang w:eastAsia="it-IT"/>
        </w:rPr>
      </w:pPr>
      <w:proofErr w:type="gramStart"/>
      <w:r w:rsidRPr="000400F3">
        <w:rPr>
          <w:rFonts w:ascii="Calibri" w:hAnsi="Calibri" w:cs="Calibri"/>
          <w:b/>
          <w:sz w:val="20"/>
          <w:szCs w:val="20"/>
          <w:lang w:eastAsia="it-IT"/>
        </w:rPr>
        <w:t>Titolare  /</w:t>
      </w:r>
      <w:proofErr w:type="gramEnd"/>
      <w:r w:rsidRPr="000400F3">
        <w:rPr>
          <w:rFonts w:ascii="Calibri" w:hAnsi="Calibri" w:cs="Calibri"/>
          <w:b/>
          <w:sz w:val="20"/>
          <w:szCs w:val="20"/>
          <w:lang w:eastAsia="it-IT"/>
        </w:rPr>
        <w:t xml:space="preserve"> Legale Rappresentante </w:t>
      </w:r>
    </w:p>
    <w:p w14:paraId="680EADA0" w14:textId="77777777" w:rsidR="00606E4E" w:rsidRPr="000400F3" w:rsidRDefault="00606E4E" w:rsidP="00606E4E">
      <w:pPr>
        <w:widowControl w:val="0"/>
        <w:numPr>
          <w:ilvl w:val="0"/>
          <w:numId w:val="41"/>
        </w:numPr>
        <w:tabs>
          <w:tab w:val="left" w:pos="360"/>
        </w:tabs>
        <w:autoSpaceDE w:val="0"/>
        <w:autoSpaceDN w:val="0"/>
        <w:adjustRightInd w:val="0"/>
        <w:spacing w:line="360" w:lineRule="auto"/>
        <w:ind w:left="357" w:hanging="357"/>
        <w:rPr>
          <w:rFonts w:ascii="Calibri" w:hAnsi="Calibri" w:cs="Calibri"/>
          <w:color w:val="000000"/>
          <w:sz w:val="20"/>
          <w:szCs w:val="20"/>
          <w:lang w:eastAsia="it-IT"/>
        </w:rPr>
      </w:pPr>
      <w:r w:rsidRPr="000400F3">
        <w:rPr>
          <w:rFonts w:ascii="Calibri" w:hAnsi="Calibri" w:cs="Calibri"/>
          <w:b/>
          <w:sz w:val="20"/>
          <w:szCs w:val="20"/>
          <w:lang w:eastAsia="it-IT"/>
        </w:rPr>
        <w:t>Procuratore</w:t>
      </w:r>
      <w:r w:rsidRPr="000400F3">
        <w:rPr>
          <w:rFonts w:ascii="Calibri" w:hAnsi="Calibri" w:cs="Calibri"/>
          <w:color w:val="000000"/>
          <w:sz w:val="20"/>
          <w:szCs w:val="20"/>
          <w:lang w:eastAsia="it-IT"/>
        </w:rPr>
        <w:t>, giusta procura generale/speciale a rogito del notaio …………………………………………………………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xml:space="preserve">.in data……………….…………………………………… rep. n………………… </w:t>
      </w:r>
    </w:p>
    <w:p w14:paraId="1627D3DB" w14:textId="77777777" w:rsidR="00606E4E" w:rsidRPr="000400F3" w:rsidRDefault="00606E4E" w:rsidP="00606E4E">
      <w:pPr>
        <w:widowControl w:val="0"/>
        <w:autoSpaceDE w:val="0"/>
        <w:autoSpaceDN w:val="0"/>
        <w:adjustRightInd w:val="0"/>
        <w:spacing w:line="360" w:lineRule="auto"/>
        <w:rPr>
          <w:rFonts w:ascii="Calibri" w:hAnsi="Calibri" w:cs="Calibri"/>
          <w:color w:val="000000"/>
          <w:sz w:val="20"/>
          <w:szCs w:val="20"/>
          <w:lang w:eastAsia="it-IT"/>
        </w:rPr>
      </w:pPr>
      <w:r w:rsidRPr="000400F3">
        <w:rPr>
          <w:rFonts w:ascii="Calibri" w:hAnsi="Calibri" w:cs="Calibri"/>
          <w:color w:val="000000"/>
          <w:sz w:val="20"/>
          <w:szCs w:val="20"/>
          <w:lang w:eastAsia="it-IT"/>
        </w:rPr>
        <w:t>dell’offerente (denominazione e ragione sociale) ……………………………</w:t>
      </w:r>
      <w:proofErr w:type="gramStart"/>
      <w:r w:rsidRPr="000400F3">
        <w:rPr>
          <w:rFonts w:ascii="Calibri" w:hAnsi="Calibri" w:cs="Calibri"/>
          <w:color w:val="000000"/>
          <w:sz w:val="20"/>
          <w:szCs w:val="20"/>
          <w:lang w:eastAsia="it-IT"/>
        </w:rPr>
        <w:t>…….</w:t>
      </w:r>
      <w:proofErr w:type="gramEnd"/>
      <w:r w:rsidRPr="000400F3">
        <w:rPr>
          <w:rFonts w:ascii="Calibri" w:hAnsi="Calibri" w:cs="Calibri"/>
          <w:color w:val="000000"/>
          <w:sz w:val="20"/>
          <w:szCs w:val="20"/>
          <w:lang w:eastAsia="it-IT"/>
        </w:rPr>
        <w:t>………………………………..………………………………… ………………………………………………………………………………………………………………………………………………………………………………………..</w:t>
      </w:r>
    </w:p>
    <w:p w14:paraId="10F72E49" w14:textId="77777777" w:rsidR="00606E4E" w:rsidRPr="000400F3" w:rsidRDefault="00606E4E" w:rsidP="00606E4E">
      <w:pPr>
        <w:widowControl w:val="0"/>
        <w:autoSpaceDE w:val="0"/>
        <w:autoSpaceDN w:val="0"/>
        <w:adjustRightInd w:val="0"/>
        <w:jc w:val="center"/>
        <w:rPr>
          <w:rFonts w:asciiTheme="minorHAnsi" w:hAnsiTheme="minorHAnsi" w:cs="Tahoma"/>
          <w:b/>
          <w:sz w:val="20"/>
          <w:szCs w:val="20"/>
        </w:rPr>
      </w:pPr>
    </w:p>
    <w:p w14:paraId="75B7630F" w14:textId="77777777" w:rsidR="00606E4E" w:rsidRPr="000400F3" w:rsidRDefault="00606E4E" w:rsidP="00606E4E">
      <w:pPr>
        <w:widowControl w:val="0"/>
        <w:autoSpaceDE w:val="0"/>
        <w:autoSpaceDN w:val="0"/>
        <w:adjustRightInd w:val="0"/>
        <w:jc w:val="center"/>
        <w:rPr>
          <w:rFonts w:asciiTheme="minorHAnsi" w:hAnsiTheme="minorHAnsi" w:cs="Tahoma"/>
          <w:b/>
          <w:sz w:val="20"/>
          <w:szCs w:val="20"/>
        </w:rPr>
      </w:pPr>
      <w:r w:rsidRPr="000400F3">
        <w:rPr>
          <w:rFonts w:asciiTheme="minorHAnsi" w:hAnsiTheme="minorHAnsi" w:cs="Tahoma"/>
          <w:b/>
          <w:sz w:val="20"/>
          <w:szCs w:val="20"/>
        </w:rPr>
        <w:t>CONSAPEVOLE</w:t>
      </w:r>
    </w:p>
    <w:p w14:paraId="17602DAA" w14:textId="77777777" w:rsidR="00606E4E" w:rsidRPr="000400F3" w:rsidRDefault="00606E4E" w:rsidP="00606E4E">
      <w:pPr>
        <w:widowControl w:val="0"/>
        <w:autoSpaceDE w:val="0"/>
        <w:autoSpaceDN w:val="0"/>
        <w:adjustRightInd w:val="0"/>
        <w:jc w:val="center"/>
        <w:rPr>
          <w:rFonts w:asciiTheme="minorHAnsi" w:hAnsiTheme="minorHAnsi" w:cs="Tahoma"/>
          <w:b/>
          <w:sz w:val="20"/>
          <w:szCs w:val="20"/>
        </w:rPr>
      </w:pPr>
    </w:p>
    <w:p w14:paraId="5FC485EF" w14:textId="77777777" w:rsidR="00606E4E" w:rsidRPr="000400F3" w:rsidRDefault="00606E4E" w:rsidP="00606E4E">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14:paraId="1152FDFD" w14:textId="77777777" w:rsidR="00606E4E" w:rsidRPr="000400F3" w:rsidRDefault="00606E4E" w:rsidP="00606E4E">
      <w:pPr>
        <w:widowControl w:val="0"/>
        <w:numPr>
          <w:ilvl w:val="0"/>
          <w:numId w:val="38"/>
        </w:numPr>
        <w:autoSpaceDE w:val="0"/>
        <w:autoSpaceDN w:val="0"/>
        <w:adjustRightInd w:val="0"/>
        <w:spacing w:line="240" w:lineRule="auto"/>
        <w:ind w:left="357" w:hanging="357"/>
        <w:rPr>
          <w:rFonts w:asciiTheme="minorHAnsi" w:hAnsiTheme="minorHAnsi" w:cs="Tahoma"/>
          <w:sz w:val="20"/>
          <w:szCs w:val="20"/>
        </w:rPr>
      </w:pPr>
      <w:r w:rsidRPr="000400F3">
        <w:rPr>
          <w:rFonts w:asciiTheme="minorHAnsi" w:hAnsiTheme="minorHAnsi" w:cs="Tahoma"/>
          <w:sz w:val="20"/>
          <w:szCs w:val="20"/>
        </w:rPr>
        <w:t>che quanto dichiarato potrà essere verificato dalla presente Stazione Appaltante e che, qualora dal controllo emerga la non veridicità di quanto dichiarato, la medesima procederà all’esclusione della Impresa che rappresentano dalla gara, all’escussione della cauzione provvisoria ed alla segnalazione del fatto alle Autorità competenti;</w:t>
      </w:r>
    </w:p>
    <w:p w14:paraId="37E6966C" w14:textId="77777777" w:rsidR="000A0FA6" w:rsidRPr="000400F3" w:rsidRDefault="000A0FA6" w:rsidP="000A0FA6">
      <w:pPr>
        <w:rPr>
          <w:rFonts w:asciiTheme="minorHAnsi" w:hAnsiTheme="minorHAnsi"/>
          <w:sz w:val="20"/>
          <w:szCs w:val="20"/>
        </w:rPr>
      </w:pPr>
    </w:p>
    <w:p w14:paraId="242579F7" w14:textId="77777777" w:rsidR="000A0FA6" w:rsidRPr="000400F3" w:rsidRDefault="000A0FA6" w:rsidP="000A0FA6">
      <w:pPr>
        <w:jc w:val="center"/>
        <w:rPr>
          <w:rFonts w:asciiTheme="minorHAnsi" w:hAnsiTheme="minorHAnsi"/>
          <w:b/>
          <w:sz w:val="20"/>
          <w:szCs w:val="20"/>
        </w:rPr>
      </w:pPr>
      <w:r w:rsidRPr="000400F3">
        <w:rPr>
          <w:rFonts w:asciiTheme="minorHAnsi" w:hAnsiTheme="minorHAnsi"/>
          <w:b/>
          <w:sz w:val="20"/>
          <w:szCs w:val="20"/>
        </w:rPr>
        <w:t>DICHIARO</w:t>
      </w:r>
    </w:p>
    <w:p w14:paraId="4CC4AC35" w14:textId="77777777" w:rsidR="000A0FA6" w:rsidRPr="000400F3" w:rsidRDefault="000A0FA6" w:rsidP="000A0FA6">
      <w:pPr>
        <w:rPr>
          <w:rFonts w:asciiTheme="minorHAnsi" w:hAnsiTheme="minorHAnsi"/>
          <w:sz w:val="20"/>
          <w:szCs w:val="20"/>
        </w:rPr>
      </w:pPr>
    </w:p>
    <w:p w14:paraId="300F3EED" w14:textId="7CA17DF4" w:rsidR="000A0FA6" w:rsidRPr="000400F3" w:rsidRDefault="000A0FA6" w:rsidP="000A0FA6">
      <w:pPr>
        <w:rPr>
          <w:rFonts w:asciiTheme="minorHAnsi" w:hAnsiTheme="minorHAnsi"/>
          <w:sz w:val="20"/>
          <w:szCs w:val="20"/>
        </w:rPr>
      </w:pPr>
      <w:r w:rsidRPr="000400F3">
        <w:rPr>
          <w:rFonts w:asciiTheme="minorHAnsi" w:hAnsiTheme="minorHAnsi"/>
          <w:sz w:val="20"/>
          <w:szCs w:val="20"/>
        </w:rPr>
        <w:t xml:space="preserve">che per l’esecuzione </w:t>
      </w:r>
      <w:r w:rsidR="007E6069">
        <w:rPr>
          <w:rFonts w:asciiTheme="minorHAnsi" w:hAnsiTheme="minorHAnsi"/>
          <w:sz w:val="20"/>
          <w:szCs w:val="20"/>
        </w:rPr>
        <w:t>dei servizi</w:t>
      </w:r>
      <w:r w:rsidRPr="000400F3">
        <w:rPr>
          <w:rFonts w:asciiTheme="minorHAnsi" w:hAnsiTheme="minorHAnsi"/>
          <w:sz w:val="20"/>
          <w:szCs w:val="20"/>
        </w:rPr>
        <w:t xml:space="preserve"> in oggetto si garantisce la conformità con gli standard sociali minimi in materia di diritti umani e di condizioni di lavoro lungo la catena di fornitura (da ora in poi “standard”) definiti da:</w:t>
      </w:r>
    </w:p>
    <w:p w14:paraId="53EDE37C"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lastRenderedPageBreak/>
        <w:t>le otto convenzioni fondamentali dell’Organizzazione Internazionale Del Lavoro (OIL, International Labour Organization – ILO), ossia, le convenzioni n. 29, 87, 98, 100, 105, 111 e 182;</w:t>
      </w:r>
    </w:p>
    <w:p w14:paraId="683D00A2"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la convenzione ILO n. 155 sulla salute e sicurezza nei luoghi di lavoro;</w:t>
      </w:r>
    </w:p>
    <w:p w14:paraId="074E38F9"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la convenzione ILO n. 131 sulla definizione di salario minimo;</w:t>
      </w:r>
    </w:p>
    <w:p w14:paraId="5EEC4E12"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la convenzione ILO n. 1 sulla durata del lavoro (industria);</w:t>
      </w:r>
    </w:p>
    <w:p w14:paraId="2A7BE96C"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la convenzione ILO n. 102 sulla sicurezza sociale (norma minima);</w:t>
      </w:r>
    </w:p>
    <w:p w14:paraId="6EB6A8C0"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la “Dichiarazione Universale dei Diritti Umani” (approvata dall'Assemblea Generale delle Nazioni Unite il 10.12.1948); </w:t>
      </w:r>
    </w:p>
    <w:p w14:paraId="7074C9C1"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art. n. 32 della “Convenzione sui Diritti del Fanciullo” (approvata dall'Assemblea Generale delle Nazioni Unite il 20.11.1989, ratificata in Italia con L. 176/1991 “Ratifica ed esecuzione della Convenzione sui Diritti del Fanciullo, fatta a New York il 20.11.1989”);</w:t>
      </w:r>
    </w:p>
    <w:p w14:paraId="4B6CE2A1"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 xml:space="preserve">la legislazione nazionale vigente nei paesi ove si svolgono le fasi della catena di fornitura, riguardanti la salute e la sicurezza nei luoghi di lavoro, nonché </w:t>
      </w:r>
      <w:proofErr w:type="gramStart"/>
      <w:r w:rsidRPr="000400F3">
        <w:rPr>
          <w:rFonts w:asciiTheme="minorHAnsi" w:hAnsiTheme="minorHAnsi" w:cs="Tahoma"/>
          <w:sz w:val="20"/>
          <w:szCs w:val="20"/>
        </w:rPr>
        <w:t>le legislazione</w:t>
      </w:r>
      <w:proofErr w:type="gramEnd"/>
      <w:r w:rsidRPr="000400F3">
        <w:rPr>
          <w:rFonts w:asciiTheme="minorHAnsi" w:hAnsiTheme="minorHAnsi" w:cs="Tahoma"/>
          <w:sz w:val="20"/>
          <w:szCs w:val="20"/>
        </w:rPr>
        <w:t xml:space="preserve"> relativa al lavoro, inclusa quella relativa a all’assicurazione sociale (previdenza e assistenza).</w:t>
      </w:r>
    </w:p>
    <w:p w14:paraId="2B3F1B86" w14:textId="77777777" w:rsidR="000A0FA6" w:rsidRPr="000400F3" w:rsidRDefault="000A0FA6" w:rsidP="000A0FA6">
      <w:pPr>
        <w:pStyle w:val="Paragrafoelenco"/>
        <w:numPr>
          <w:ilvl w:val="0"/>
          <w:numId w:val="56"/>
        </w:numPr>
        <w:autoSpaceDE w:val="0"/>
        <w:autoSpaceDN w:val="0"/>
        <w:adjustRightInd w:val="0"/>
        <w:spacing w:line="240" w:lineRule="auto"/>
        <w:ind w:left="357" w:hanging="357"/>
        <w:contextualSpacing/>
        <w:rPr>
          <w:rFonts w:asciiTheme="minorHAnsi" w:hAnsiTheme="minorHAnsi" w:cs="Tahoma"/>
          <w:sz w:val="20"/>
          <w:szCs w:val="20"/>
        </w:rPr>
      </w:pPr>
      <w:r w:rsidRPr="000400F3">
        <w:rPr>
          <w:rFonts w:asciiTheme="minorHAnsi" w:hAnsiTheme="minorHAnsi" w:cs="Tahoma"/>
          <w:sz w:val="20"/>
          <w:szCs w:val="20"/>
        </w:rPr>
        <w:t>che quando le leggi nazionali e gli standard sopra richiamati fanno riferimento alla stessa materia, sarà garantita la conformità allo standard più elevato.</w:t>
      </w:r>
    </w:p>
    <w:p w14:paraId="2F0F9FC6" w14:textId="77777777" w:rsidR="000A0FA6" w:rsidRPr="000400F3" w:rsidRDefault="000A0FA6" w:rsidP="000A0FA6">
      <w:pPr>
        <w:rPr>
          <w:rFonts w:asciiTheme="minorHAnsi" w:hAnsiTheme="minorHAnsi" w:cs="Tahoma"/>
          <w:sz w:val="20"/>
          <w:szCs w:val="20"/>
        </w:rPr>
      </w:pPr>
    </w:p>
    <w:p w14:paraId="05713C56"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eastAsia="Calibri" w:hAnsiTheme="minorHAnsi" w:cs="Tahoma"/>
          <w:b/>
          <w:bCs/>
          <w:color w:val="000000"/>
          <w:sz w:val="20"/>
          <w:szCs w:val="20"/>
        </w:rPr>
      </w:pPr>
      <w:r w:rsidRPr="000400F3">
        <w:rPr>
          <w:rFonts w:asciiTheme="minorHAnsi" w:eastAsia="Calibri" w:hAnsiTheme="minorHAnsi" w:cs="Tahoma"/>
          <w:b/>
          <w:bCs/>
          <w:color w:val="000000"/>
          <w:sz w:val="20"/>
          <w:szCs w:val="20"/>
        </w:rPr>
        <w:t>Convenzioni fondamentali dell’ILO:</w:t>
      </w:r>
    </w:p>
    <w:p w14:paraId="642454B4"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eastAsia="Calibri" w:hAnsiTheme="minorHAnsi" w:cs="Tahoma"/>
          <w:b/>
          <w:bCs/>
          <w:color w:val="000000"/>
          <w:sz w:val="20"/>
          <w:szCs w:val="20"/>
        </w:rPr>
      </w:pPr>
      <w:r w:rsidRPr="000400F3">
        <w:rPr>
          <w:rFonts w:asciiTheme="minorHAnsi" w:eastAsia="Calibri" w:hAnsiTheme="minorHAnsi" w:cs="Tahoma"/>
          <w:b/>
          <w:bCs/>
          <w:color w:val="000000"/>
          <w:sz w:val="20"/>
          <w:szCs w:val="20"/>
        </w:rPr>
        <w:t>Lavoro minorile (art. 32 della Convenzione ONU sui Diritti del Fanciullo; Convenzione ILO sull'età minima n° 138; Convenzione ILO sulle forme peggiori di lavoro minorile n° 182)</w:t>
      </w:r>
    </w:p>
    <w:p w14:paraId="60D276B3"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I bambini hanno il diritto di essere protetti contro lo sfruttamento economico nel lavoro e contro l'esecuzione di lavori che possono compromettere le loro opportunità di sviluppo ed educazione.</w:t>
      </w:r>
    </w:p>
    <w:p w14:paraId="05208DCB"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L'età minima di assunzione all'impiego o al lavoro deve essere in ogni caso non inferiore ai 15 anni (temporaneamente, 14 in alcuni Paesi).</w:t>
      </w:r>
    </w:p>
    <w:p w14:paraId="4CEC5347"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I minori di 18 anni non possono assumere alcun tipo di impiego o lavoro che possa comprometterne la salute, la sicurezza o la moralità.</w:t>
      </w:r>
    </w:p>
    <w:p w14:paraId="21439CEB"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Nei casi di pratica di lavoro minorile, opportuni rimedi devono essere adottati rapidamente. Contemporaneamente, deve essere messo in atto un sistema che consenta ai bambini di perseguire il loro percorso scolastico fino al termine della scuola dell'obbligo.</w:t>
      </w:r>
    </w:p>
    <w:p w14:paraId="39E799D8"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eastAsia="Calibri" w:hAnsiTheme="minorHAnsi" w:cs="Tahoma"/>
          <w:b/>
          <w:bCs/>
          <w:spacing w:val="-6"/>
          <w:sz w:val="20"/>
          <w:szCs w:val="20"/>
        </w:rPr>
      </w:pPr>
      <w:r w:rsidRPr="000400F3">
        <w:rPr>
          <w:rFonts w:asciiTheme="minorHAnsi" w:eastAsia="Calibri" w:hAnsiTheme="minorHAnsi" w:cs="Tahoma"/>
          <w:b/>
          <w:bCs/>
          <w:spacing w:val="-6"/>
          <w:sz w:val="20"/>
          <w:szCs w:val="20"/>
        </w:rPr>
        <w:t>Lavoro forzato/schiavitù (Convenzione ILO sul lavoro forzato n° 29 e Convenzione ILO sull'abolizione del lavoro forzato n° 105)</w:t>
      </w:r>
    </w:p>
    <w:p w14:paraId="0505CF56"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r>
      <w:proofErr w:type="gramStart"/>
      <w:r w:rsidRPr="000400F3">
        <w:rPr>
          <w:rFonts w:asciiTheme="minorHAnsi" w:eastAsia="Calibri" w:hAnsiTheme="minorHAnsi" w:cs="Tahoma"/>
          <w:i/>
          <w:iCs/>
          <w:color w:val="000000"/>
          <w:sz w:val="20"/>
          <w:szCs w:val="20"/>
        </w:rPr>
        <w:t>E'</w:t>
      </w:r>
      <w:proofErr w:type="gramEnd"/>
      <w:r w:rsidRPr="000400F3">
        <w:rPr>
          <w:rFonts w:asciiTheme="minorHAnsi" w:eastAsia="Calibri" w:hAnsiTheme="minorHAnsi" w:cs="Tahoma"/>
          <w:i/>
          <w:iCs/>
          <w:color w:val="000000"/>
          <w:sz w:val="20"/>
          <w:szCs w:val="20"/>
        </w:rPr>
        <w:t xml:space="preserve"> proibito qualunque tipo di lavoro forzato, ottenuto sotto minaccia di una punizione e non offerto dalla persona spontaneamente.</w:t>
      </w:r>
    </w:p>
    <w:p w14:paraId="4AEFBDE1"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Ai lavoratori non può essere richiesto, ad esempio, di pagare un deposito o di cedere i propri documenti di identità al datore di lavoro. I lavoratori devono inoltre essere liberi di cessare il proprio rapporto di lavoro con ragionevole preavviso.</w:t>
      </w:r>
    </w:p>
    <w:p w14:paraId="6A543DF2"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eastAsia="Calibri" w:hAnsiTheme="minorHAnsi" w:cs="Tahoma"/>
          <w:b/>
          <w:bCs/>
          <w:sz w:val="20"/>
          <w:szCs w:val="20"/>
        </w:rPr>
      </w:pPr>
      <w:r w:rsidRPr="000400F3">
        <w:rPr>
          <w:rFonts w:asciiTheme="minorHAnsi" w:eastAsia="Calibri" w:hAnsiTheme="minorHAnsi" w:cs="Tahoma"/>
          <w:b/>
          <w:bCs/>
          <w:sz w:val="20"/>
          <w:szCs w:val="20"/>
        </w:rPr>
        <w:t>Discriminazione (Convenzione ILO sull'uguaglianza di retribuzione n° 100 e Convenzione ILO sulla discriminazione (impiego e professione) n° 111)</w:t>
      </w:r>
    </w:p>
    <w:p w14:paraId="3CD96B9E"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 xml:space="preserve">- </w:t>
      </w:r>
      <w:r w:rsidRPr="000400F3">
        <w:rPr>
          <w:rFonts w:asciiTheme="minorHAnsi" w:eastAsia="Calibri" w:hAnsiTheme="minorHAnsi" w:cs="Tahoma"/>
          <w:i/>
          <w:iCs/>
          <w:color w:val="000000"/>
          <w:sz w:val="20"/>
          <w:szCs w:val="20"/>
        </w:rPr>
        <w:tab/>
        <w:t>Nessuna forma di discriminazione in materia di impiego e professione è consentita sulla base della razza, del colore, della discendenza nazionale, del sesso, della religione, dell'opinione politica, dell'origine sociale, dell'età, della disabilità, dello stato di salute, dell'orientamento sessuale e dell'appartenenza sindacale.</w:t>
      </w:r>
    </w:p>
    <w:p w14:paraId="7C026C27"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rPr>
          <w:rFonts w:asciiTheme="minorHAnsi" w:eastAsia="Calibri" w:hAnsiTheme="minorHAnsi" w:cs="Tahoma"/>
          <w:b/>
          <w:bCs/>
          <w:sz w:val="20"/>
          <w:szCs w:val="20"/>
        </w:rPr>
      </w:pPr>
      <w:r w:rsidRPr="000400F3">
        <w:rPr>
          <w:rFonts w:asciiTheme="minorHAnsi" w:eastAsia="Calibri" w:hAnsiTheme="minorHAnsi" w:cs="Tahoma"/>
          <w:b/>
          <w:bCs/>
          <w:sz w:val="20"/>
          <w:szCs w:val="20"/>
        </w:rPr>
        <w:t>Libertà sindacale e diritto di negoziazione collettiva (Convenzione ILO sulla libertà sindacale e la protezione del diritto sindacale n° 87 e Convenzione ILO sul diritto di organizzazione e di negoziazione collettiva n° 98)</w:t>
      </w:r>
    </w:p>
    <w:p w14:paraId="03FC199F" w14:textId="77777777" w:rsidR="000A0FA6" w:rsidRPr="000400F3" w:rsidRDefault="000A0FA6" w:rsidP="000A0FA6">
      <w:pPr>
        <w:pBdr>
          <w:top w:val="single" w:sz="4" w:space="1" w:color="auto"/>
          <w:left w:val="single" w:sz="4" w:space="4" w:color="auto"/>
          <w:bottom w:val="single" w:sz="4" w:space="1" w:color="auto"/>
          <w:right w:val="single" w:sz="4" w:space="4" w:color="auto"/>
        </w:pBdr>
        <w:autoSpaceDE w:val="0"/>
        <w:autoSpaceDN w:val="0"/>
        <w:adjustRightInd w:val="0"/>
        <w:ind w:left="142" w:hanging="142"/>
        <w:rPr>
          <w:rFonts w:asciiTheme="minorHAnsi" w:eastAsia="Calibri" w:hAnsiTheme="minorHAnsi" w:cs="Tahoma"/>
          <w:i/>
          <w:iCs/>
          <w:color w:val="000000"/>
          <w:sz w:val="20"/>
          <w:szCs w:val="20"/>
        </w:rPr>
      </w:pPr>
      <w:r w:rsidRPr="000400F3">
        <w:rPr>
          <w:rFonts w:asciiTheme="minorHAnsi" w:eastAsia="Calibri" w:hAnsiTheme="minorHAnsi" w:cs="Tahoma"/>
          <w:i/>
          <w:iCs/>
          <w:color w:val="000000"/>
          <w:sz w:val="20"/>
          <w:szCs w:val="20"/>
        </w:rPr>
        <w:t>-</w:t>
      </w:r>
      <w:r w:rsidRPr="000400F3">
        <w:rPr>
          <w:rFonts w:asciiTheme="minorHAnsi" w:eastAsia="Calibri" w:hAnsiTheme="minorHAnsi" w:cs="Tahoma"/>
          <w:i/>
          <w:iCs/>
          <w:color w:val="000000"/>
          <w:sz w:val="20"/>
          <w:szCs w:val="20"/>
        </w:rPr>
        <w:tab/>
        <w:t>I lavoratori hanno il diritto, senza alcuna distinzione e senza autorizzazione preventiva, di costituire delle organizzazioni di loro scelta, nonché di divenirne membri e di ricorrere alla negoziazione collettiva.</w:t>
      </w:r>
    </w:p>
    <w:p w14:paraId="796F8934" w14:textId="77777777" w:rsidR="000A0FA6" w:rsidRPr="000400F3" w:rsidRDefault="000A0FA6" w:rsidP="000A0FA6">
      <w:pPr>
        <w:rPr>
          <w:rFonts w:asciiTheme="minorHAnsi" w:hAnsiTheme="minorHAnsi" w:cs="Tahoma"/>
          <w:sz w:val="20"/>
          <w:szCs w:val="20"/>
        </w:rPr>
      </w:pPr>
    </w:p>
    <w:p w14:paraId="46EF82AE" w14:textId="77777777" w:rsidR="000A0FA6" w:rsidRPr="000400F3" w:rsidRDefault="000A0FA6" w:rsidP="000A0FA6">
      <w:pPr>
        <w:rPr>
          <w:rFonts w:asciiTheme="minorHAnsi" w:hAnsiTheme="minorHAnsi" w:cs="Tahoma"/>
          <w:sz w:val="20"/>
          <w:szCs w:val="20"/>
        </w:rPr>
      </w:pPr>
    </w:p>
    <w:p w14:paraId="6D75318A" w14:textId="77777777" w:rsidR="00606E4E" w:rsidRPr="000400F3" w:rsidRDefault="00606E4E" w:rsidP="00606E4E">
      <w:pPr>
        <w:widowControl w:val="0"/>
        <w:autoSpaceDE w:val="0"/>
        <w:autoSpaceDN w:val="0"/>
        <w:adjustRightInd w:val="0"/>
        <w:rPr>
          <w:rFonts w:asciiTheme="minorHAnsi" w:hAnsiTheme="minorHAnsi" w:cs="Tahoma"/>
          <w:sz w:val="20"/>
          <w:szCs w:val="20"/>
        </w:rPr>
      </w:pPr>
      <w:r w:rsidRPr="000400F3">
        <w:rPr>
          <w:rFonts w:asciiTheme="minorHAnsi" w:hAnsiTheme="minorHAnsi" w:cs="Tahoma"/>
          <w:sz w:val="20"/>
          <w:szCs w:val="20"/>
        </w:rPr>
        <w:t xml:space="preserve">Data ………………………………… </w:t>
      </w:r>
    </w:p>
    <w:p w14:paraId="43FA5D4A" w14:textId="77777777" w:rsidR="00606E4E" w:rsidRPr="000400F3" w:rsidRDefault="00606E4E" w:rsidP="00606E4E">
      <w:pPr>
        <w:widowControl w:val="0"/>
        <w:autoSpaceDE w:val="0"/>
        <w:autoSpaceDN w:val="0"/>
        <w:adjustRightInd w:val="0"/>
        <w:rPr>
          <w:rFonts w:asciiTheme="minorHAnsi" w:hAnsiTheme="minorHAnsi" w:cs="Tahoma"/>
          <w:sz w:val="20"/>
          <w:szCs w:val="20"/>
        </w:rPr>
      </w:pPr>
    </w:p>
    <w:p w14:paraId="76D9B7EC" w14:textId="77777777" w:rsidR="000A0FA6" w:rsidRPr="000400F3" w:rsidRDefault="00606E4E" w:rsidP="00606E4E">
      <w:pPr>
        <w:widowControl w:val="0"/>
        <w:autoSpaceDE w:val="0"/>
        <w:autoSpaceDN w:val="0"/>
        <w:adjustRightInd w:val="0"/>
        <w:ind w:left="4250" w:firstLine="4"/>
        <w:rPr>
          <w:rFonts w:asciiTheme="minorHAnsi" w:hAnsiTheme="minorHAnsi" w:cs="Tahoma"/>
          <w:sz w:val="20"/>
          <w:szCs w:val="20"/>
        </w:rPr>
      </w:pPr>
      <w:r w:rsidRPr="000400F3">
        <w:rPr>
          <w:rFonts w:asciiTheme="minorHAnsi" w:hAnsiTheme="minorHAnsi" w:cs="Tahoma"/>
          <w:sz w:val="20"/>
          <w:szCs w:val="20"/>
        </w:rPr>
        <w:t xml:space="preserve">(firma </w:t>
      </w:r>
      <w:r w:rsidRPr="000400F3">
        <w:rPr>
          <w:rFonts w:asciiTheme="minorHAnsi" w:hAnsiTheme="minorHAnsi" w:cs="Tahoma"/>
          <w:sz w:val="20"/>
          <w:szCs w:val="20"/>
          <w:u w:val="single"/>
        </w:rPr>
        <w:t>digitale</w:t>
      </w:r>
      <w:r w:rsidRPr="000400F3">
        <w:rPr>
          <w:rFonts w:asciiTheme="minorHAnsi" w:hAnsiTheme="minorHAnsi" w:cs="Tahoma"/>
          <w:sz w:val="20"/>
          <w:szCs w:val="20"/>
        </w:rPr>
        <w:t xml:space="preserve"> del titolare o legale rappresentante) </w:t>
      </w:r>
    </w:p>
    <w:p w14:paraId="1971C2FC" w14:textId="77777777" w:rsidR="000A0FA6" w:rsidRPr="000400F3" w:rsidRDefault="000A0FA6" w:rsidP="000A0FA6">
      <w:pPr>
        <w:widowControl w:val="0"/>
        <w:autoSpaceDE w:val="0"/>
        <w:autoSpaceDN w:val="0"/>
        <w:adjustRightInd w:val="0"/>
        <w:ind w:left="5668" w:firstLine="4"/>
        <w:rPr>
          <w:rFonts w:asciiTheme="minorHAnsi" w:hAnsiTheme="minorHAnsi" w:cs="Tahoma"/>
          <w:sz w:val="20"/>
          <w:szCs w:val="20"/>
        </w:rPr>
      </w:pPr>
    </w:p>
    <w:p w14:paraId="3C5206E7" w14:textId="77777777" w:rsidR="000A0FA6" w:rsidRPr="000400F3" w:rsidRDefault="000A0FA6" w:rsidP="00606E4E">
      <w:pPr>
        <w:rPr>
          <w:rFonts w:asciiTheme="minorHAnsi" w:hAnsiTheme="minorHAnsi" w:cs="Tahoma"/>
          <w:b/>
          <w:bCs/>
          <w:sz w:val="20"/>
          <w:szCs w:val="20"/>
          <w:lang w:val="x-none" w:eastAsia="x-none"/>
        </w:rPr>
      </w:pPr>
      <w:r w:rsidRPr="000400F3">
        <w:rPr>
          <w:rFonts w:asciiTheme="minorHAnsi" w:hAnsiTheme="minorHAnsi"/>
          <w:b/>
          <w:sz w:val="20"/>
          <w:szCs w:val="20"/>
        </w:rPr>
        <w:t>Nel caso di RTI/Consorzio costituendo, questa dichiarazione dovrà essere rilasciata da tutti i componenti del raggruppamento/consorzio.</w:t>
      </w:r>
    </w:p>
    <w:sectPr w:rsidR="000A0FA6" w:rsidRPr="000400F3" w:rsidSect="00700245">
      <w:headerReference w:type="default" r:id="rId8"/>
      <w:footerReference w:type="default" r:id="rId9"/>
      <w:pgSz w:w="11907" w:h="16840" w:code="9"/>
      <w:pgMar w:top="1418" w:right="1134" w:bottom="680" w:left="1134" w:header="850" w:footer="45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86C13" w14:textId="77777777" w:rsidR="001E133D" w:rsidRDefault="001E133D" w:rsidP="00700245">
      <w:pPr>
        <w:spacing w:line="240" w:lineRule="auto"/>
      </w:pPr>
      <w:r>
        <w:separator/>
      </w:r>
    </w:p>
  </w:endnote>
  <w:endnote w:type="continuationSeparator" w:id="0">
    <w:p w14:paraId="5B3AE2D6" w14:textId="77777777" w:rsidR="001E133D" w:rsidRDefault="001E133D" w:rsidP="007002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45 Light">
    <w:altName w:val="Calibri"/>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ook-Antiqua,Bold">
    <w:altName w:val="Book Antiqu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szCs w:val="16"/>
      </w:rPr>
      <w:id w:val="1600219262"/>
      <w:docPartObj>
        <w:docPartGallery w:val="Page Numbers (Bottom of Page)"/>
        <w:docPartUnique/>
      </w:docPartObj>
    </w:sdtPr>
    <w:sdtEndPr/>
    <w:sdtContent>
      <w:sdt>
        <w:sdtPr>
          <w:rPr>
            <w:rFonts w:asciiTheme="minorHAnsi" w:hAnsiTheme="minorHAnsi"/>
            <w:sz w:val="16"/>
            <w:szCs w:val="16"/>
          </w:rPr>
          <w:id w:val="251405601"/>
          <w:docPartObj>
            <w:docPartGallery w:val="Page Numbers (Top of Page)"/>
            <w:docPartUnique/>
          </w:docPartObj>
        </w:sdtPr>
        <w:sdtEndPr/>
        <w:sdtContent>
          <w:p w14:paraId="140B7BDD" w14:textId="77777777" w:rsidR="002D31F6" w:rsidRPr="00DE1BEF" w:rsidRDefault="002D31F6" w:rsidP="00700245">
            <w:pPr>
              <w:pStyle w:val="Pidipagina"/>
              <w:spacing w:after="100"/>
              <w:jc w:val="right"/>
              <w:rPr>
                <w:rFonts w:asciiTheme="minorHAnsi" w:hAnsiTheme="minorHAnsi"/>
                <w:sz w:val="16"/>
                <w:szCs w:val="16"/>
              </w:rPr>
            </w:pPr>
            <w:r w:rsidRPr="00DE1BEF">
              <w:rPr>
                <w:rFonts w:asciiTheme="minorHAnsi" w:hAnsiTheme="minorHAnsi"/>
                <w:sz w:val="16"/>
                <w:szCs w:val="16"/>
                <w:lang w:val="it-IT"/>
              </w:rPr>
              <w:t xml:space="preserve">Pag. </w:t>
            </w:r>
            <w:r w:rsidRPr="00DE1BEF">
              <w:rPr>
                <w:rFonts w:asciiTheme="minorHAnsi" w:hAnsiTheme="minorHAnsi"/>
                <w:b/>
                <w:bCs/>
                <w:sz w:val="16"/>
                <w:szCs w:val="16"/>
              </w:rPr>
              <w:fldChar w:fldCharType="begin"/>
            </w:r>
            <w:r w:rsidRPr="00DE1BEF">
              <w:rPr>
                <w:rFonts w:asciiTheme="minorHAnsi" w:hAnsiTheme="minorHAnsi"/>
                <w:b/>
                <w:bCs/>
                <w:sz w:val="16"/>
                <w:szCs w:val="16"/>
              </w:rPr>
              <w:instrText>PAGE</w:instrText>
            </w:r>
            <w:r w:rsidRPr="00DE1BEF">
              <w:rPr>
                <w:rFonts w:asciiTheme="minorHAnsi" w:hAnsiTheme="minorHAnsi"/>
                <w:b/>
                <w:bCs/>
                <w:sz w:val="16"/>
                <w:szCs w:val="16"/>
              </w:rPr>
              <w:fldChar w:fldCharType="separate"/>
            </w:r>
            <w:r w:rsidR="00933600">
              <w:rPr>
                <w:rFonts w:asciiTheme="minorHAnsi" w:hAnsiTheme="minorHAnsi"/>
                <w:b/>
                <w:bCs/>
                <w:noProof/>
                <w:sz w:val="16"/>
                <w:szCs w:val="16"/>
              </w:rPr>
              <w:t>2</w:t>
            </w:r>
            <w:r w:rsidRPr="00DE1BEF">
              <w:rPr>
                <w:rFonts w:asciiTheme="minorHAnsi" w:hAnsiTheme="minorHAnsi"/>
                <w:b/>
                <w:bCs/>
                <w:sz w:val="16"/>
                <w:szCs w:val="16"/>
              </w:rPr>
              <w:fldChar w:fldCharType="end"/>
            </w:r>
            <w:r w:rsidRPr="00DE1BEF">
              <w:rPr>
                <w:rFonts w:asciiTheme="minorHAnsi" w:hAnsiTheme="minorHAnsi"/>
                <w:sz w:val="16"/>
                <w:szCs w:val="16"/>
                <w:lang w:val="it-IT"/>
              </w:rPr>
              <w:t xml:space="preserve"> a </w:t>
            </w:r>
            <w:r w:rsidRPr="00DE1BEF">
              <w:rPr>
                <w:rFonts w:asciiTheme="minorHAnsi" w:hAnsiTheme="minorHAnsi"/>
                <w:b/>
                <w:bCs/>
                <w:sz w:val="16"/>
                <w:szCs w:val="16"/>
              </w:rPr>
              <w:fldChar w:fldCharType="begin"/>
            </w:r>
            <w:r w:rsidRPr="00DE1BEF">
              <w:rPr>
                <w:rFonts w:asciiTheme="minorHAnsi" w:hAnsiTheme="minorHAnsi"/>
                <w:b/>
                <w:bCs/>
                <w:sz w:val="16"/>
                <w:szCs w:val="16"/>
              </w:rPr>
              <w:instrText>NUMPAGES</w:instrText>
            </w:r>
            <w:r w:rsidRPr="00DE1BEF">
              <w:rPr>
                <w:rFonts w:asciiTheme="minorHAnsi" w:hAnsiTheme="minorHAnsi"/>
                <w:b/>
                <w:bCs/>
                <w:sz w:val="16"/>
                <w:szCs w:val="16"/>
              </w:rPr>
              <w:fldChar w:fldCharType="separate"/>
            </w:r>
            <w:r w:rsidR="00933600">
              <w:rPr>
                <w:rFonts w:asciiTheme="minorHAnsi" w:hAnsiTheme="minorHAnsi"/>
                <w:b/>
                <w:bCs/>
                <w:noProof/>
                <w:sz w:val="16"/>
                <w:szCs w:val="16"/>
              </w:rPr>
              <w:t>2</w:t>
            </w:r>
            <w:r w:rsidRPr="00DE1BEF">
              <w:rPr>
                <w:rFonts w:asciiTheme="minorHAnsi" w:hAnsiTheme="minorHAnsi"/>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B8CD8" w14:textId="77777777" w:rsidR="001E133D" w:rsidRDefault="001E133D" w:rsidP="00700245">
      <w:pPr>
        <w:spacing w:line="240" w:lineRule="auto"/>
      </w:pPr>
      <w:r>
        <w:separator/>
      </w:r>
    </w:p>
  </w:footnote>
  <w:footnote w:type="continuationSeparator" w:id="0">
    <w:p w14:paraId="4956592D" w14:textId="77777777" w:rsidR="001E133D" w:rsidRDefault="001E133D" w:rsidP="007002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CF6D" w14:textId="77777777" w:rsidR="002D31F6" w:rsidRDefault="002D31F6" w:rsidP="00700245">
    <w:pPr>
      <w:pStyle w:val="Intestazione"/>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EF2AD2"/>
    <w:multiLevelType w:val="hybridMultilevel"/>
    <w:tmpl w:val="D8D023B2"/>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332077"/>
    <w:multiLevelType w:val="hybridMultilevel"/>
    <w:tmpl w:val="114A8A02"/>
    <w:lvl w:ilvl="0" w:tplc="04100001">
      <w:start w:val="1"/>
      <w:numFmt w:val="bullet"/>
      <w:lvlText w:val=""/>
      <w:lvlJc w:val="left"/>
      <w:pPr>
        <w:ind w:left="1077" w:hanging="360"/>
      </w:pPr>
      <w:rPr>
        <w:rFonts w:ascii="Symbol" w:hAnsi="Symbol" w:hint="default"/>
      </w:rPr>
    </w:lvl>
    <w:lvl w:ilvl="1" w:tplc="080C1002">
      <w:start w:val="1"/>
      <w:numFmt w:val="lowerLetter"/>
      <w:lvlText w:val="%2)"/>
      <w:lvlJc w:val="left"/>
      <w:pPr>
        <w:ind w:left="1797" w:hanging="360"/>
      </w:pPr>
      <w:rPr>
        <w:rFonts w:hint="default"/>
        <w:b w:val="0"/>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A2720B1"/>
    <w:multiLevelType w:val="hybridMultilevel"/>
    <w:tmpl w:val="9F062A44"/>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DA34B4B"/>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 w15:restartNumberingAfterBreak="0">
    <w:nsid w:val="0E5C1CD3"/>
    <w:multiLevelType w:val="multilevel"/>
    <w:tmpl w:val="A33806A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lowerLetter"/>
      <w:lvlText w:val="%4."/>
      <w:lvlJc w:val="left"/>
      <w:pPr>
        <w:ind w:left="932" w:hanging="648"/>
      </w:pPr>
      <w:rPr>
        <w:rFonts w:hint="default"/>
        <w:b w:val="0"/>
        <w:strike w:val="0"/>
        <w:color w:val="auto"/>
        <w:sz w:val="20"/>
        <w:szCs w:val="20"/>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487A89"/>
    <w:multiLevelType w:val="hybridMultilevel"/>
    <w:tmpl w:val="00F40896"/>
    <w:lvl w:ilvl="0" w:tplc="04100017">
      <w:start w:val="1"/>
      <w:numFmt w:val="lowerLetter"/>
      <w:lvlText w:val="%1)"/>
      <w:lvlJc w:val="left"/>
      <w:pPr>
        <w:ind w:left="720" w:hanging="360"/>
      </w:pPr>
      <w:rPr>
        <w:rFonts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27F43D0"/>
    <w:multiLevelType w:val="hybridMultilevel"/>
    <w:tmpl w:val="C7664C9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3F84222"/>
    <w:multiLevelType w:val="hybridMultilevel"/>
    <w:tmpl w:val="B20C0E18"/>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51B735E"/>
    <w:multiLevelType w:val="singleLevel"/>
    <w:tmpl w:val="04100017"/>
    <w:lvl w:ilvl="0">
      <w:start w:val="1"/>
      <w:numFmt w:val="lowerLetter"/>
      <w:lvlText w:val="%1)"/>
      <w:lvlJc w:val="left"/>
      <w:pPr>
        <w:tabs>
          <w:tab w:val="num" w:pos="360"/>
        </w:tabs>
        <w:ind w:left="360" w:hanging="360"/>
      </w:pPr>
      <w:rPr>
        <w:rFonts w:hint="default"/>
      </w:rPr>
    </w:lvl>
  </w:abstractNum>
  <w:abstractNum w:abstractNumId="11" w15:restartNumberingAfterBreak="0">
    <w:nsid w:val="188733B5"/>
    <w:multiLevelType w:val="hybridMultilevel"/>
    <w:tmpl w:val="4C80335E"/>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00053A"/>
    <w:multiLevelType w:val="multilevel"/>
    <w:tmpl w:val="8878E4F8"/>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Garamond" w:eastAsia="Times New Roman" w:hAnsi="Garamond" w:cs="Arial" w:hint="default"/>
        <w:b w:val="0"/>
        <w:i w:val="0"/>
        <w:strike w:val="0"/>
        <w:dstrike w:val="0"/>
        <w:sz w:val="24"/>
        <w:szCs w:val="24"/>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F007BD0"/>
    <w:multiLevelType w:val="hybridMultilevel"/>
    <w:tmpl w:val="731EA3CA"/>
    <w:lvl w:ilvl="0" w:tplc="21C2619E">
      <w:start w:val="1"/>
      <w:numFmt w:val="decimal"/>
      <w:lvlText w:val="%1."/>
      <w:lvlJc w:val="left"/>
      <w:pPr>
        <w:ind w:left="360" w:hanging="360"/>
      </w:pPr>
      <w:rPr>
        <w:rFonts w:asciiTheme="minorHAnsi" w:hAnsiTheme="minorHAnsi" w:hint="default"/>
        <w:b w:val="0"/>
        <w:i w:val="0"/>
        <w:sz w:val="20"/>
        <w:szCs w:val="20"/>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4" w15:restartNumberingAfterBreak="0">
    <w:nsid w:val="1FCC150B"/>
    <w:multiLevelType w:val="hybridMultilevel"/>
    <w:tmpl w:val="128E57DA"/>
    <w:lvl w:ilvl="0" w:tplc="17B82C8A">
      <w:numFmt w:val="bullet"/>
      <w:lvlText w:val="-"/>
      <w:lvlJc w:val="left"/>
      <w:pPr>
        <w:ind w:left="720" w:hanging="360"/>
      </w:pPr>
      <w:rPr>
        <w:rFonts w:ascii="Verdana" w:eastAsia="Times New Roman" w:hAnsi="Verdana" w:hint="default"/>
        <w:sz w:val="2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2DA500C"/>
    <w:multiLevelType w:val="hybridMultilevel"/>
    <w:tmpl w:val="F26A6BDA"/>
    <w:lvl w:ilvl="0" w:tplc="27006E22">
      <w:start w:val="5"/>
      <w:numFmt w:val="decimal"/>
      <w:lvlText w:val="%1."/>
      <w:lvlJc w:val="left"/>
      <w:pPr>
        <w:ind w:left="360" w:hanging="360"/>
      </w:pPr>
      <w:rPr>
        <w:rFonts w:asciiTheme="minorHAnsi" w:hAnsiTheme="minorHAnsi" w:hint="default"/>
        <w:b w:val="0"/>
        <w:i w:val="0"/>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4A928E1"/>
    <w:multiLevelType w:val="hybridMultilevel"/>
    <w:tmpl w:val="678A812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7E66D3D"/>
    <w:multiLevelType w:val="multilevel"/>
    <w:tmpl w:val="801EA212"/>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8E586F"/>
    <w:multiLevelType w:val="hybridMultilevel"/>
    <w:tmpl w:val="CDD8889A"/>
    <w:lvl w:ilvl="0" w:tplc="0214FEE6">
      <w:numFmt w:val="bullet"/>
      <w:lvlText w:val="-"/>
      <w:lvlJc w:val="left"/>
      <w:pPr>
        <w:ind w:left="720" w:hanging="360"/>
      </w:pPr>
      <w:rPr>
        <w:rFonts w:ascii="Garamond" w:hAnsi="Garamond" w:cs="Times New Roman" w:hint="default"/>
        <w:b/>
        <w:i w:val="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2B4A63A3"/>
    <w:multiLevelType w:val="multilevel"/>
    <w:tmpl w:val="6F187764"/>
    <w:lvl w:ilvl="0">
      <w:start w:val="1"/>
      <w:numFmt w:val="decimal"/>
      <w:lvlText w:val="%1."/>
      <w:lvlJc w:val="left"/>
      <w:pPr>
        <w:ind w:left="360" w:hanging="360"/>
      </w:pPr>
      <w:rPr>
        <w:rFonts w:hint="default"/>
      </w:rPr>
    </w:lvl>
    <w:lvl w:ilvl="1">
      <w:start w:val="1"/>
      <w:numFmt w:val="lowerLetter"/>
      <w:lvlText w:val="%2."/>
      <w:lvlJc w:val="left"/>
      <w:pPr>
        <w:ind w:left="792" w:hanging="432"/>
      </w:pPr>
      <w:rPr>
        <w:rFonts w:hint="default"/>
        <w:b w:val="0"/>
        <w:i w:val="0"/>
        <w:sz w:val="20"/>
        <w:szCs w:val="20"/>
      </w:rPr>
    </w:lvl>
    <w:lvl w:ilvl="2">
      <w:start w:val="1"/>
      <w:numFmt w:val="decimal"/>
      <w:lvlText w:val="%1.%2.%3."/>
      <w:lvlJc w:val="left"/>
      <w:pPr>
        <w:ind w:left="1497"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B982ED6"/>
    <w:multiLevelType w:val="hybridMultilevel"/>
    <w:tmpl w:val="1B1C76D6"/>
    <w:lvl w:ilvl="0" w:tplc="080C1002">
      <w:start w:val="1"/>
      <w:numFmt w:val="lowerLetter"/>
      <w:lvlText w:val="%1)"/>
      <w:lvlJc w:val="left"/>
      <w:pPr>
        <w:ind w:left="1797"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2C6254E0"/>
    <w:multiLevelType w:val="hybridMultilevel"/>
    <w:tmpl w:val="AAECBD36"/>
    <w:lvl w:ilvl="0" w:tplc="C2B87FCC">
      <w:start w:val="8"/>
      <w:numFmt w:val="decimal"/>
      <w:lvlText w:val="%1)"/>
      <w:lvlJc w:val="left"/>
      <w:pPr>
        <w:tabs>
          <w:tab w:val="num" w:pos="567"/>
        </w:tabs>
        <w:ind w:left="567" w:hanging="567"/>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2CD47ED9"/>
    <w:multiLevelType w:val="hybridMultilevel"/>
    <w:tmpl w:val="43EE7C66"/>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1484AE3"/>
    <w:multiLevelType w:val="hybridMultilevel"/>
    <w:tmpl w:val="45B8EEF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5936DA"/>
    <w:multiLevelType w:val="multilevel"/>
    <w:tmpl w:val="323C7EFC"/>
    <w:lvl w:ilvl="0">
      <w:start w:val="8"/>
      <w:numFmt w:val="decimal"/>
      <w:lvlText w:val="%1."/>
      <w:lvlJc w:val="left"/>
      <w:pPr>
        <w:ind w:left="360" w:hanging="360"/>
      </w:pPr>
      <w:rPr>
        <w:rFonts w:hint="default"/>
      </w:rPr>
    </w:lvl>
    <w:lvl w:ilvl="1">
      <w:start w:val="1"/>
      <w:numFmt w:val="decimal"/>
      <w:lvlText w:val="%1.%2."/>
      <w:lvlJc w:val="left"/>
      <w:pPr>
        <w:ind w:left="792" w:hanging="432"/>
      </w:pPr>
      <w:rPr>
        <w:rFonts w:ascii="Garamond" w:hAnsi="Garamond" w:hint="default"/>
        <w:b w:val="0"/>
        <w:i w:val="0"/>
        <w:strike w:val="0"/>
        <w:dstrike w:val="0"/>
        <w:sz w:val="24"/>
        <w:szCs w:val="24"/>
      </w:rPr>
    </w:lvl>
    <w:lvl w:ilvl="2">
      <w:start w:val="1"/>
      <w:numFmt w:val="decimal"/>
      <w:lvlText w:val="%3)"/>
      <w:lvlJc w:val="left"/>
      <w:pPr>
        <w:ind w:left="504" w:hanging="504"/>
      </w:pPr>
      <w:rPr>
        <w:rFonts w:asciiTheme="minorHAnsi" w:eastAsia="Times New Roman" w:hAnsiTheme="minorHAnsi" w:cs="Arial" w:hint="default"/>
        <w:b w:val="0"/>
        <w:i w:val="0"/>
        <w:strike w:val="0"/>
        <w:dstrike w:val="0"/>
        <w:sz w:val="20"/>
        <w:szCs w:val="20"/>
        <w:u w:val="none"/>
      </w:rPr>
    </w:lvl>
    <w:lvl w:ilvl="3">
      <w:start w:val="1"/>
      <w:numFmt w:val="lowerLetter"/>
      <w:lvlText w:val="%4)"/>
      <w:lvlJc w:val="left"/>
      <w:pPr>
        <w:ind w:left="932" w:hanging="648"/>
      </w:pPr>
      <w:rPr>
        <w:rFonts w:ascii="Garamond" w:eastAsia="Times New Roman" w:hAnsi="Garamond"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889147B"/>
    <w:multiLevelType w:val="multilevel"/>
    <w:tmpl w:val="C2942BC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Theme="minorHAnsi" w:eastAsia="Times New Roman" w:hAnsiTheme="minorHAnsi" w:cs="Arial" w:hint="default"/>
        <w:b w:val="0"/>
        <w:i w:val="0"/>
        <w:strike w:val="0"/>
        <w:dstrike w:val="0"/>
        <w:sz w:val="20"/>
        <w:szCs w:val="20"/>
      </w:rPr>
    </w:lvl>
    <w:lvl w:ilvl="3">
      <w:start w:val="1"/>
      <w:numFmt w:val="lowerLetter"/>
      <w:lvlText w:val="%4)"/>
      <w:lvlJc w:val="left"/>
      <w:pPr>
        <w:ind w:left="932" w:hanging="648"/>
      </w:pPr>
      <w:rPr>
        <w:rFonts w:ascii="Calibri" w:eastAsia="Times New Roman" w:hAnsi="Calibri" w:cs="Arial" w:hint="default"/>
        <w:b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3C857995"/>
    <w:multiLevelType w:val="hybridMultilevel"/>
    <w:tmpl w:val="3864A85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D1A5BB3"/>
    <w:multiLevelType w:val="hybridMultilevel"/>
    <w:tmpl w:val="9CDE941E"/>
    <w:lvl w:ilvl="0" w:tplc="17B82C8A">
      <w:numFmt w:val="bullet"/>
      <w:lvlText w:val="-"/>
      <w:lvlJc w:val="left"/>
      <w:pPr>
        <w:tabs>
          <w:tab w:val="num" w:pos="567"/>
        </w:tabs>
        <w:ind w:left="567" w:hanging="567"/>
      </w:pPr>
      <w:rPr>
        <w:rFonts w:ascii="Verdana" w:eastAsia="Times New Roman" w:hAnsi="Verdana" w:hint="default"/>
        <w:b w:val="0"/>
        <w:i w:val="0"/>
        <w:sz w:val="26"/>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3E3E0A08"/>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33" w15:restartNumberingAfterBreak="0">
    <w:nsid w:val="3F310D6F"/>
    <w:multiLevelType w:val="hybridMultilevel"/>
    <w:tmpl w:val="F918D566"/>
    <w:lvl w:ilvl="0" w:tplc="66900CD0">
      <w:start w:val="1"/>
      <w:numFmt w:val="bullet"/>
      <w:lvlText w:val="-"/>
      <w:lvlJc w:val="left"/>
      <w:pPr>
        <w:ind w:left="720" w:hanging="360"/>
      </w:pPr>
      <w:rPr>
        <w:rFonts w:ascii="Arial"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50E068FD"/>
    <w:multiLevelType w:val="multilevel"/>
    <w:tmpl w:val="909AE32C"/>
    <w:lvl w:ilvl="0">
      <w:start w:val="1"/>
      <w:numFmt w:val="decimal"/>
      <w:pStyle w:val="Titolo2"/>
      <w:lvlText w:val="%1."/>
      <w:lvlJc w:val="left"/>
      <w:pPr>
        <w:ind w:left="360" w:hanging="360"/>
      </w:pPr>
      <w:rPr>
        <w:rFonts w:asciiTheme="minorHAnsi" w:hAnsiTheme="minorHAnsi" w:hint="default"/>
        <w:b/>
        <w:i w:val="0"/>
        <w:sz w:val="20"/>
        <w:szCs w:val="20"/>
      </w:rPr>
    </w:lvl>
    <w:lvl w:ilvl="1">
      <w:start w:val="1"/>
      <w:numFmt w:val="decimal"/>
      <w:pStyle w:val="Titolo3"/>
      <w:isLgl/>
      <w:lvlText w:val="%1.%2"/>
      <w:lvlJc w:val="left"/>
      <w:pPr>
        <w:ind w:left="720" w:hanging="720"/>
      </w:pPr>
      <w:rPr>
        <w:rFonts w:hint="default"/>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8"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5C06485"/>
    <w:multiLevelType w:val="multilevel"/>
    <w:tmpl w:val="E85E050C"/>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lowerLetter"/>
      <w:lvlText w:val="%4."/>
      <w:lvlJc w:val="left"/>
      <w:pPr>
        <w:ind w:left="3342" w:hanging="648"/>
      </w:pPr>
      <w:rPr>
        <w:rFonts w:hint="default"/>
        <w:b w:val="0"/>
        <w:strike w:val="0"/>
        <w:color w:val="auto"/>
        <w:sz w:val="20"/>
        <w:szCs w:val="20"/>
      </w:rPr>
    </w:lvl>
    <w:lvl w:ilvl="4">
      <w:start w:val="1"/>
      <w:numFmt w:val="decimal"/>
      <w:lvlText w:val="%1.%2.%3.%4.%5."/>
      <w:lvlJc w:val="left"/>
      <w:pPr>
        <w:ind w:left="3344"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9A3020F"/>
    <w:multiLevelType w:val="hybridMultilevel"/>
    <w:tmpl w:val="5D40DC5A"/>
    <w:lvl w:ilvl="0" w:tplc="271826A6">
      <w:start w:val="1"/>
      <w:numFmt w:val="bullet"/>
      <w:lvlText w:val="à"/>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5BB570C3"/>
    <w:multiLevelType w:val="hybridMultilevel"/>
    <w:tmpl w:val="5CCECBA4"/>
    <w:lvl w:ilvl="0" w:tplc="66900CD0">
      <w:start w:val="1"/>
      <w:numFmt w:val="bullet"/>
      <w:lvlText w:val="-"/>
      <w:lvlJc w:val="left"/>
      <w:pPr>
        <w:ind w:left="1146" w:hanging="360"/>
      </w:pPr>
      <w:rPr>
        <w:rFonts w:ascii="Arial" w:hAnsi="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2" w15:restartNumberingAfterBreak="0">
    <w:nsid w:val="5DDA4253"/>
    <w:multiLevelType w:val="hybridMultilevel"/>
    <w:tmpl w:val="375ABE9E"/>
    <w:lvl w:ilvl="0" w:tplc="04100001">
      <w:start w:val="1"/>
      <w:numFmt w:val="bullet"/>
      <w:lvlText w:val=""/>
      <w:lvlJc w:val="left"/>
      <w:pPr>
        <w:ind w:left="1077" w:hanging="360"/>
      </w:pPr>
      <w:rPr>
        <w:rFonts w:ascii="Symbol" w:hAnsi="Symbol" w:hint="default"/>
      </w:rPr>
    </w:lvl>
    <w:lvl w:ilvl="1" w:tplc="48A66706">
      <w:numFmt w:val="bullet"/>
      <w:lvlText w:val="-"/>
      <w:lvlJc w:val="left"/>
      <w:pPr>
        <w:ind w:left="1797" w:hanging="360"/>
      </w:pPr>
      <w:rPr>
        <w:rFonts w:ascii="Tahoma" w:eastAsia="Times New Roman" w:hAnsi="Tahoma" w:cs="Tahoma" w:hint="default"/>
      </w:rPr>
    </w:lvl>
    <w:lvl w:ilvl="2" w:tplc="04100005">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3" w15:restartNumberingAfterBreak="0">
    <w:nsid w:val="6039486D"/>
    <w:multiLevelType w:val="hybridMultilevel"/>
    <w:tmpl w:val="73C01D70"/>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44"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64684271"/>
    <w:multiLevelType w:val="hybridMultilevel"/>
    <w:tmpl w:val="0D5E1706"/>
    <w:lvl w:ilvl="0" w:tplc="43DEED3E">
      <w:start w:val="1"/>
      <w:numFmt w:val="low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46" w15:restartNumberingAfterBreak="0">
    <w:nsid w:val="6565144C"/>
    <w:multiLevelType w:val="hybridMultilevel"/>
    <w:tmpl w:val="CB4A5B72"/>
    <w:lvl w:ilvl="0" w:tplc="B4AA4C5C">
      <w:start w:val="1"/>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659B3A1A"/>
    <w:multiLevelType w:val="hybridMultilevel"/>
    <w:tmpl w:val="48DC9AD6"/>
    <w:lvl w:ilvl="0" w:tplc="04100019">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48" w15:restartNumberingAfterBreak="0">
    <w:nsid w:val="66226015"/>
    <w:multiLevelType w:val="hybridMultilevel"/>
    <w:tmpl w:val="7F7051AA"/>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8764FAD"/>
    <w:multiLevelType w:val="multilevel"/>
    <w:tmpl w:val="885CCC14"/>
    <w:styleLink w:val="Stile2"/>
    <w:lvl w:ilvl="0">
      <w:start w:val="1"/>
      <w:numFmt w:val="decimal"/>
      <w:lvlText w:val="%1."/>
      <w:lvlJc w:val="left"/>
      <w:pPr>
        <w:ind w:left="360" w:hanging="360"/>
      </w:pPr>
      <w:rPr>
        <w:rFonts w:ascii="Garamond" w:hAnsi="Garamond" w:hint="default"/>
        <w:b/>
        <w:i w:val="0"/>
        <w:sz w:val="24"/>
      </w:rPr>
    </w:lvl>
    <w:lvl w:ilvl="1">
      <w:start w:val="1"/>
      <w:numFmt w:val="decimal"/>
      <w:isLgl/>
      <w:lvlText w:val="%1.%2"/>
      <w:lvlJc w:val="left"/>
      <w:pPr>
        <w:ind w:left="720" w:hanging="720"/>
      </w:pPr>
      <w:rPr>
        <w:rFonts w:ascii="Garamond" w:hAnsi="Garamond"/>
        <w:b/>
        <w:caps/>
        <w:smallCaps w:val="0"/>
        <w:strike w:val="0"/>
        <w:dstrike w:val="0"/>
        <w:vanish w:val="0"/>
        <w:sz w:val="24"/>
        <w:vertAlign w:val="baseline"/>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50" w15:restartNumberingAfterBreak="0">
    <w:nsid w:val="6A4F2AC8"/>
    <w:multiLevelType w:val="hybridMultilevel"/>
    <w:tmpl w:val="35B4A072"/>
    <w:lvl w:ilvl="0" w:tplc="DF0AFF28">
      <w:start w:val="1"/>
      <w:numFmt w:val="decimal"/>
      <w:lvlText w:val="%1)"/>
      <w:lvlJc w:val="left"/>
      <w:pPr>
        <w:ind w:left="349" w:hanging="360"/>
      </w:pPr>
      <w:rPr>
        <w:rFonts w:hint="default"/>
        <w:b/>
      </w:rPr>
    </w:lvl>
    <w:lvl w:ilvl="1" w:tplc="04100019" w:tentative="1">
      <w:start w:val="1"/>
      <w:numFmt w:val="lowerLetter"/>
      <w:lvlText w:val="%2."/>
      <w:lvlJc w:val="left"/>
      <w:pPr>
        <w:ind w:left="1069" w:hanging="360"/>
      </w:pPr>
    </w:lvl>
    <w:lvl w:ilvl="2" w:tplc="0410001B" w:tentative="1">
      <w:start w:val="1"/>
      <w:numFmt w:val="lowerRoman"/>
      <w:lvlText w:val="%3."/>
      <w:lvlJc w:val="right"/>
      <w:pPr>
        <w:ind w:left="1789" w:hanging="180"/>
      </w:pPr>
    </w:lvl>
    <w:lvl w:ilvl="3" w:tplc="0410000F" w:tentative="1">
      <w:start w:val="1"/>
      <w:numFmt w:val="decimal"/>
      <w:lvlText w:val="%4."/>
      <w:lvlJc w:val="left"/>
      <w:pPr>
        <w:ind w:left="2509" w:hanging="360"/>
      </w:pPr>
    </w:lvl>
    <w:lvl w:ilvl="4" w:tplc="04100019" w:tentative="1">
      <w:start w:val="1"/>
      <w:numFmt w:val="lowerLetter"/>
      <w:lvlText w:val="%5."/>
      <w:lvlJc w:val="left"/>
      <w:pPr>
        <w:ind w:left="3229" w:hanging="360"/>
      </w:pPr>
    </w:lvl>
    <w:lvl w:ilvl="5" w:tplc="0410001B" w:tentative="1">
      <w:start w:val="1"/>
      <w:numFmt w:val="lowerRoman"/>
      <w:lvlText w:val="%6."/>
      <w:lvlJc w:val="right"/>
      <w:pPr>
        <w:ind w:left="3949" w:hanging="180"/>
      </w:pPr>
    </w:lvl>
    <w:lvl w:ilvl="6" w:tplc="0410000F" w:tentative="1">
      <w:start w:val="1"/>
      <w:numFmt w:val="decimal"/>
      <w:lvlText w:val="%7."/>
      <w:lvlJc w:val="left"/>
      <w:pPr>
        <w:ind w:left="4669" w:hanging="360"/>
      </w:pPr>
    </w:lvl>
    <w:lvl w:ilvl="7" w:tplc="04100019" w:tentative="1">
      <w:start w:val="1"/>
      <w:numFmt w:val="lowerLetter"/>
      <w:lvlText w:val="%8."/>
      <w:lvlJc w:val="left"/>
      <w:pPr>
        <w:ind w:left="5389" w:hanging="360"/>
      </w:pPr>
    </w:lvl>
    <w:lvl w:ilvl="8" w:tplc="0410001B" w:tentative="1">
      <w:start w:val="1"/>
      <w:numFmt w:val="lowerRoman"/>
      <w:lvlText w:val="%9."/>
      <w:lvlJc w:val="right"/>
      <w:pPr>
        <w:ind w:left="6109" w:hanging="180"/>
      </w:pPr>
    </w:lvl>
  </w:abstractNum>
  <w:abstractNum w:abstractNumId="51" w15:restartNumberingAfterBreak="0">
    <w:nsid w:val="6CB11C1C"/>
    <w:multiLevelType w:val="multilevel"/>
    <w:tmpl w:val="16783C2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trike w:val="0"/>
        <w:dstrike w:val="0"/>
        <w:sz w:val="24"/>
        <w:szCs w:val="24"/>
      </w:rPr>
    </w:lvl>
    <w:lvl w:ilvl="2">
      <w:start w:val="1"/>
      <w:numFmt w:val="decimal"/>
      <w:lvlText w:val="%3)"/>
      <w:lvlJc w:val="left"/>
      <w:pPr>
        <w:ind w:left="1355" w:hanging="504"/>
      </w:pPr>
      <w:rPr>
        <w:rFonts w:ascii="Garamond" w:eastAsia="Times New Roman" w:hAnsi="Garamond" w:cs="Arial" w:hint="default"/>
        <w:b w:val="0"/>
        <w:i w:val="0"/>
        <w:strike w:val="0"/>
        <w:dstrike w:val="0"/>
        <w:sz w:val="24"/>
        <w:szCs w:val="24"/>
      </w:rPr>
    </w:lvl>
    <w:lvl w:ilvl="3">
      <w:start w:val="1"/>
      <w:numFmt w:val="lowerLetter"/>
      <w:lvlText w:val="%4)"/>
      <w:lvlJc w:val="left"/>
      <w:pPr>
        <w:ind w:left="932" w:hanging="648"/>
      </w:pPr>
      <w:rPr>
        <w:rFonts w:ascii="Garamond" w:eastAsia="Times New Roman" w:hAnsi="Garamond" w:cs="Arial" w:hint="default"/>
        <w:b w:val="0"/>
        <w:i w:val="0"/>
        <w:strike w:val="0"/>
        <w:color w:val="auto"/>
        <w:sz w:val="24"/>
        <w:szCs w:val="24"/>
      </w:rPr>
    </w:lvl>
    <w:lvl w:ilvl="4">
      <w:start w:val="1"/>
      <w:numFmt w:val="decimal"/>
      <w:lvlText w:val="%1.%2.%3.%4.%5."/>
      <w:lvlJc w:val="left"/>
      <w:pPr>
        <w:ind w:left="2069"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6FBC567E"/>
    <w:multiLevelType w:val="hybridMultilevel"/>
    <w:tmpl w:val="C35C33DE"/>
    <w:lvl w:ilvl="0" w:tplc="867A7E38">
      <w:start w:val="1"/>
      <w:numFmt w:val="upperLetter"/>
      <w:lvlText w:val="%1)"/>
      <w:lvlJc w:val="left"/>
      <w:pPr>
        <w:ind w:left="521" w:hanging="360"/>
      </w:pPr>
      <w:rPr>
        <w:rFonts w:hint="default"/>
      </w:rPr>
    </w:lvl>
    <w:lvl w:ilvl="1" w:tplc="04100019" w:tentative="1">
      <w:start w:val="1"/>
      <w:numFmt w:val="lowerLetter"/>
      <w:lvlText w:val="%2."/>
      <w:lvlJc w:val="left"/>
      <w:pPr>
        <w:ind w:left="1241" w:hanging="360"/>
      </w:pPr>
    </w:lvl>
    <w:lvl w:ilvl="2" w:tplc="0410001B" w:tentative="1">
      <w:start w:val="1"/>
      <w:numFmt w:val="lowerRoman"/>
      <w:lvlText w:val="%3."/>
      <w:lvlJc w:val="right"/>
      <w:pPr>
        <w:ind w:left="1961" w:hanging="180"/>
      </w:pPr>
    </w:lvl>
    <w:lvl w:ilvl="3" w:tplc="0410000F" w:tentative="1">
      <w:start w:val="1"/>
      <w:numFmt w:val="decimal"/>
      <w:lvlText w:val="%4."/>
      <w:lvlJc w:val="left"/>
      <w:pPr>
        <w:ind w:left="2681" w:hanging="360"/>
      </w:pPr>
    </w:lvl>
    <w:lvl w:ilvl="4" w:tplc="04100019" w:tentative="1">
      <w:start w:val="1"/>
      <w:numFmt w:val="lowerLetter"/>
      <w:lvlText w:val="%5."/>
      <w:lvlJc w:val="left"/>
      <w:pPr>
        <w:ind w:left="3401" w:hanging="360"/>
      </w:pPr>
    </w:lvl>
    <w:lvl w:ilvl="5" w:tplc="0410001B" w:tentative="1">
      <w:start w:val="1"/>
      <w:numFmt w:val="lowerRoman"/>
      <w:lvlText w:val="%6."/>
      <w:lvlJc w:val="right"/>
      <w:pPr>
        <w:ind w:left="4121" w:hanging="180"/>
      </w:pPr>
    </w:lvl>
    <w:lvl w:ilvl="6" w:tplc="0410000F" w:tentative="1">
      <w:start w:val="1"/>
      <w:numFmt w:val="decimal"/>
      <w:lvlText w:val="%7."/>
      <w:lvlJc w:val="left"/>
      <w:pPr>
        <w:ind w:left="4841" w:hanging="360"/>
      </w:pPr>
    </w:lvl>
    <w:lvl w:ilvl="7" w:tplc="04100019" w:tentative="1">
      <w:start w:val="1"/>
      <w:numFmt w:val="lowerLetter"/>
      <w:lvlText w:val="%8."/>
      <w:lvlJc w:val="left"/>
      <w:pPr>
        <w:ind w:left="5561" w:hanging="360"/>
      </w:pPr>
    </w:lvl>
    <w:lvl w:ilvl="8" w:tplc="0410001B" w:tentative="1">
      <w:start w:val="1"/>
      <w:numFmt w:val="lowerRoman"/>
      <w:lvlText w:val="%9."/>
      <w:lvlJc w:val="right"/>
      <w:pPr>
        <w:ind w:left="6281" w:hanging="180"/>
      </w:pPr>
    </w:lvl>
  </w:abstractNum>
  <w:abstractNum w:abstractNumId="53" w15:restartNumberingAfterBreak="0">
    <w:nsid w:val="780F2114"/>
    <w:multiLevelType w:val="hybridMultilevel"/>
    <w:tmpl w:val="6150C2FA"/>
    <w:lvl w:ilvl="0" w:tplc="4ECE99A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DA73A9A"/>
    <w:multiLevelType w:val="hybridMultilevel"/>
    <w:tmpl w:val="3DD80246"/>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BA2005CC">
      <w:numFmt w:val="bullet"/>
      <w:lvlText w:val="-"/>
      <w:lvlJc w:val="left"/>
      <w:pPr>
        <w:ind w:left="2340" w:hanging="360"/>
      </w:pPr>
      <w:rPr>
        <w:rFonts w:ascii="Tahoma" w:eastAsia="Times New Roman" w:hAnsi="Tahoma" w:cs="Tahoma" w:hint="default"/>
        <w:sz w:val="16"/>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5" w15:restartNumberingAfterBreak="0">
    <w:nsid w:val="7DA74C52"/>
    <w:multiLevelType w:val="hybridMultilevel"/>
    <w:tmpl w:val="3A6E182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34"/>
  </w:num>
  <w:num w:numId="3">
    <w:abstractNumId w:val="20"/>
  </w:num>
  <w:num w:numId="4">
    <w:abstractNumId w:val="39"/>
  </w:num>
  <w:num w:numId="5">
    <w:abstractNumId w:val="47"/>
  </w:num>
  <w:num w:numId="6">
    <w:abstractNumId w:val="6"/>
  </w:num>
  <w:num w:numId="7">
    <w:abstractNumId w:val="27"/>
  </w:num>
  <w:num w:numId="8">
    <w:abstractNumId w:val="28"/>
  </w:num>
  <w:num w:numId="9">
    <w:abstractNumId w:val="51"/>
  </w:num>
  <w:num w:numId="10">
    <w:abstractNumId w:val="37"/>
  </w:num>
  <w:num w:numId="11">
    <w:abstractNumId w:val="49"/>
  </w:num>
  <w:num w:numId="12">
    <w:abstractNumId w:val="7"/>
  </w:num>
  <w:num w:numId="13">
    <w:abstractNumId w:val="8"/>
  </w:num>
  <w:num w:numId="14">
    <w:abstractNumId w:val="17"/>
  </w:num>
  <w:num w:numId="15">
    <w:abstractNumId w:val="43"/>
  </w:num>
  <w:num w:numId="16">
    <w:abstractNumId w:val="24"/>
  </w:num>
  <w:num w:numId="17">
    <w:abstractNumId w:val="48"/>
  </w:num>
  <w:num w:numId="18">
    <w:abstractNumId w:val="12"/>
  </w:num>
  <w:num w:numId="19">
    <w:abstractNumId w:val="35"/>
  </w:num>
  <w:num w:numId="20">
    <w:abstractNumId w:val="46"/>
  </w:num>
  <w:num w:numId="21">
    <w:abstractNumId w:val="19"/>
  </w:num>
  <w:num w:numId="22">
    <w:abstractNumId w:val="30"/>
  </w:num>
  <w:num w:numId="23">
    <w:abstractNumId w:val="13"/>
  </w:num>
  <w:num w:numId="24">
    <w:abstractNumId w:val="23"/>
  </w:num>
  <w:num w:numId="25">
    <w:abstractNumId w:val="4"/>
  </w:num>
  <w:num w:numId="26">
    <w:abstractNumId w:val="16"/>
  </w:num>
  <w:num w:numId="27">
    <w:abstractNumId w:val="10"/>
  </w:num>
  <w:num w:numId="28">
    <w:abstractNumId w:val="9"/>
  </w:num>
  <w:num w:numId="29">
    <w:abstractNumId w:val="45"/>
  </w:num>
  <w:num w:numId="30">
    <w:abstractNumId w:val="32"/>
  </w:num>
  <w:num w:numId="31">
    <w:abstractNumId w:val="52"/>
  </w:num>
  <w:num w:numId="32">
    <w:abstractNumId w:val="50"/>
  </w:num>
  <w:num w:numId="33">
    <w:abstractNumId w:val="33"/>
  </w:num>
  <w:num w:numId="34">
    <w:abstractNumId w:val="41"/>
  </w:num>
  <w:num w:numId="35">
    <w:abstractNumId w:val="14"/>
  </w:num>
  <w:num w:numId="36">
    <w:abstractNumId w:val="40"/>
  </w:num>
  <w:num w:numId="37">
    <w:abstractNumId w:val="55"/>
  </w:num>
  <w:num w:numId="38">
    <w:abstractNumId w:val="15"/>
  </w:num>
  <w:num w:numId="39">
    <w:abstractNumId w:val="36"/>
  </w:num>
  <w:num w:numId="40">
    <w:abstractNumId w:val="54"/>
  </w:num>
  <w:num w:numId="41">
    <w:abstractNumId w:val="29"/>
  </w:num>
  <w:num w:numId="42">
    <w:abstractNumId w:val="38"/>
  </w:num>
  <w:num w:numId="43">
    <w:abstractNumId w:val="42"/>
  </w:num>
  <w:num w:numId="44">
    <w:abstractNumId w:val="2"/>
  </w:num>
  <w:num w:numId="45">
    <w:abstractNumId w:val="21"/>
  </w:num>
  <w:num w:numId="46">
    <w:abstractNumId w:val="5"/>
  </w:num>
  <w:num w:numId="47">
    <w:abstractNumId w:val="0"/>
  </w:num>
  <w:num w:numId="48">
    <w:abstractNumId w:val="3"/>
  </w:num>
  <w:num w:numId="49">
    <w:abstractNumId w:val="11"/>
  </w:num>
  <w:num w:numId="50">
    <w:abstractNumId w:val="31"/>
  </w:num>
  <w:num w:numId="51">
    <w:abstractNumId w:val="53"/>
  </w:num>
  <w:num w:numId="52">
    <w:abstractNumId w:val="44"/>
  </w:num>
  <w:num w:numId="53">
    <w:abstractNumId w:val="26"/>
  </w:num>
  <w:num w:numId="54">
    <w:abstractNumId w:val="1"/>
  </w:num>
  <w:num w:numId="55">
    <w:abstractNumId w:val="22"/>
  </w:num>
  <w:num w:numId="56">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0245"/>
    <w:rsid w:val="00000616"/>
    <w:rsid w:val="0000093F"/>
    <w:rsid w:val="0000207D"/>
    <w:rsid w:val="00021A65"/>
    <w:rsid w:val="00031370"/>
    <w:rsid w:val="00036E8E"/>
    <w:rsid w:val="000400F3"/>
    <w:rsid w:val="000568A6"/>
    <w:rsid w:val="000647CC"/>
    <w:rsid w:val="00067739"/>
    <w:rsid w:val="00071331"/>
    <w:rsid w:val="00077BB2"/>
    <w:rsid w:val="000A0FA6"/>
    <w:rsid w:val="000A2E90"/>
    <w:rsid w:val="000B3E10"/>
    <w:rsid w:val="000D07C8"/>
    <w:rsid w:val="000D1CBA"/>
    <w:rsid w:val="000F4D9F"/>
    <w:rsid w:val="001033E1"/>
    <w:rsid w:val="00116907"/>
    <w:rsid w:val="00122A17"/>
    <w:rsid w:val="00122ED3"/>
    <w:rsid w:val="00132FC9"/>
    <w:rsid w:val="001344EB"/>
    <w:rsid w:val="00142CC6"/>
    <w:rsid w:val="00150389"/>
    <w:rsid w:val="00155091"/>
    <w:rsid w:val="001718D8"/>
    <w:rsid w:val="00177590"/>
    <w:rsid w:val="00180F16"/>
    <w:rsid w:val="001A2ACC"/>
    <w:rsid w:val="001A3ED1"/>
    <w:rsid w:val="001B1DED"/>
    <w:rsid w:val="001B6560"/>
    <w:rsid w:val="001E133D"/>
    <w:rsid w:val="001E63E0"/>
    <w:rsid w:val="001F4CC8"/>
    <w:rsid w:val="00202372"/>
    <w:rsid w:val="0021199F"/>
    <w:rsid w:val="00212A19"/>
    <w:rsid w:val="002223B5"/>
    <w:rsid w:val="00245B53"/>
    <w:rsid w:val="00257D9D"/>
    <w:rsid w:val="00277ADE"/>
    <w:rsid w:val="002808FE"/>
    <w:rsid w:val="002859EF"/>
    <w:rsid w:val="00286457"/>
    <w:rsid w:val="002A7C2E"/>
    <w:rsid w:val="002C31B5"/>
    <w:rsid w:val="002D31F6"/>
    <w:rsid w:val="002E2D0D"/>
    <w:rsid w:val="002E2E8B"/>
    <w:rsid w:val="002F782A"/>
    <w:rsid w:val="00302680"/>
    <w:rsid w:val="00302D84"/>
    <w:rsid w:val="00307018"/>
    <w:rsid w:val="00310C37"/>
    <w:rsid w:val="00310F99"/>
    <w:rsid w:val="003338CD"/>
    <w:rsid w:val="003338E0"/>
    <w:rsid w:val="003367AE"/>
    <w:rsid w:val="00337DAC"/>
    <w:rsid w:val="00347EBE"/>
    <w:rsid w:val="003519AC"/>
    <w:rsid w:val="00365806"/>
    <w:rsid w:val="00367D18"/>
    <w:rsid w:val="00374B14"/>
    <w:rsid w:val="003763D6"/>
    <w:rsid w:val="0038595C"/>
    <w:rsid w:val="003A4C1C"/>
    <w:rsid w:val="003B0790"/>
    <w:rsid w:val="003B74E4"/>
    <w:rsid w:val="003C2998"/>
    <w:rsid w:val="003C6646"/>
    <w:rsid w:val="003D76D3"/>
    <w:rsid w:val="003E592E"/>
    <w:rsid w:val="003E63EB"/>
    <w:rsid w:val="00420F27"/>
    <w:rsid w:val="00431EC0"/>
    <w:rsid w:val="0045265B"/>
    <w:rsid w:val="00456581"/>
    <w:rsid w:val="00456C2B"/>
    <w:rsid w:val="004620B7"/>
    <w:rsid w:val="00462161"/>
    <w:rsid w:val="00476216"/>
    <w:rsid w:val="004867F2"/>
    <w:rsid w:val="00494B78"/>
    <w:rsid w:val="00496BEF"/>
    <w:rsid w:val="004B1B93"/>
    <w:rsid w:val="004C4180"/>
    <w:rsid w:val="004D2A6D"/>
    <w:rsid w:val="004F25C0"/>
    <w:rsid w:val="004F5DD1"/>
    <w:rsid w:val="00517B4A"/>
    <w:rsid w:val="005238E5"/>
    <w:rsid w:val="00527238"/>
    <w:rsid w:val="00531FC5"/>
    <w:rsid w:val="00552F8F"/>
    <w:rsid w:val="0056594F"/>
    <w:rsid w:val="00573B33"/>
    <w:rsid w:val="005964A7"/>
    <w:rsid w:val="00596B3E"/>
    <w:rsid w:val="005B34A4"/>
    <w:rsid w:val="005C408A"/>
    <w:rsid w:val="005D524F"/>
    <w:rsid w:val="005D7CB4"/>
    <w:rsid w:val="005F097B"/>
    <w:rsid w:val="005F6D95"/>
    <w:rsid w:val="00605DF4"/>
    <w:rsid w:val="00606E4E"/>
    <w:rsid w:val="00606FC9"/>
    <w:rsid w:val="00617CC6"/>
    <w:rsid w:val="0064716A"/>
    <w:rsid w:val="006479DD"/>
    <w:rsid w:val="006520A8"/>
    <w:rsid w:val="00652B9C"/>
    <w:rsid w:val="00665C62"/>
    <w:rsid w:val="00667D0C"/>
    <w:rsid w:val="006719FA"/>
    <w:rsid w:val="006A249F"/>
    <w:rsid w:val="006D63B3"/>
    <w:rsid w:val="006E060D"/>
    <w:rsid w:val="00700245"/>
    <w:rsid w:val="00750D26"/>
    <w:rsid w:val="00761678"/>
    <w:rsid w:val="0076188B"/>
    <w:rsid w:val="00762CB2"/>
    <w:rsid w:val="00763694"/>
    <w:rsid w:val="00771B0F"/>
    <w:rsid w:val="00773DFD"/>
    <w:rsid w:val="00781970"/>
    <w:rsid w:val="007837C2"/>
    <w:rsid w:val="00784168"/>
    <w:rsid w:val="007875D2"/>
    <w:rsid w:val="00790BB4"/>
    <w:rsid w:val="007A1924"/>
    <w:rsid w:val="007A5654"/>
    <w:rsid w:val="007C5AE0"/>
    <w:rsid w:val="007D2801"/>
    <w:rsid w:val="007D3FFE"/>
    <w:rsid w:val="007E6069"/>
    <w:rsid w:val="007E6B85"/>
    <w:rsid w:val="007E77E3"/>
    <w:rsid w:val="008011B3"/>
    <w:rsid w:val="00824607"/>
    <w:rsid w:val="00840D92"/>
    <w:rsid w:val="0085044C"/>
    <w:rsid w:val="008A65E8"/>
    <w:rsid w:val="008B0FEF"/>
    <w:rsid w:val="008B42CF"/>
    <w:rsid w:val="008C25F2"/>
    <w:rsid w:val="008C7809"/>
    <w:rsid w:val="008D4497"/>
    <w:rsid w:val="008D57F3"/>
    <w:rsid w:val="008D7860"/>
    <w:rsid w:val="008E17D8"/>
    <w:rsid w:val="008E38E7"/>
    <w:rsid w:val="008E72E2"/>
    <w:rsid w:val="009075AF"/>
    <w:rsid w:val="00933600"/>
    <w:rsid w:val="00942B81"/>
    <w:rsid w:val="00950CE2"/>
    <w:rsid w:val="0095620D"/>
    <w:rsid w:val="009658FC"/>
    <w:rsid w:val="0097590D"/>
    <w:rsid w:val="00981306"/>
    <w:rsid w:val="009821E3"/>
    <w:rsid w:val="00985255"/>
    <w:rsid w:val="00985410"/>
    <w:rsid w:val="00986527"/>
    <w:rsid w:val="009A24F3"/>
    <w:rsid w:val="009B6565"/>
    <w:rsid w:val="009D1EAF"/>
    <w:rsid w:val="009D7ED4"/>
    <w:rsid w:val="009F799B"/>
    <w:rsid w:val="00A10FCB"/>
    <w:rsid w:val="00A340F8"/>
    <w:rsid w:val="00A41B15"/>
    <w:rsid w:val="00A433C6"/>
    <w:rsid w:val="00A46F46"/>
    <w:rsid w:val="00A6055E"/>
    <w:rsid w:val="00A6545E"/>
    <w:rsid w:val="00A84684"/>
    <w:rsid w:val="00A92624"/>
    <w:rsid w:val="00AA488D"/>
    <w:rsid w:val="00AB783D"/>
    <w:rsid w:val="00B355CD"/>
    <w:rsid w:val="00B53635"/>
    <w:rsid w:val="00B55690"/>
    <w:rsid w:val="00BA3069"/>
    <w:rsid w:val="00BB2517"/>
    <w:rsid w:val="00BD422F"/>
    <w:rsid w:val="00BD7ADF"/>
    <w:rsid w:val="00BE20CE"/>
    <w:rsid w:val="00BF5F40"/>
    <w:rsid w:val="00C00AE7"/>
    <w:rsid w:val="00C233F0"/>
    <w:rsid w:val="00C24CDE"/>
    <w:rsid w:val="00C27BA3"/>
    <w:rsid w:val="00C5207B"/>
    <w:rsid w:val="00C56E98"/>
    <w:rsid w:val="00C600ED"/>
    <w:rsid w:val="00C64470"/>
    <w:rsid w:val="00C76247"/>
    <w:rsid w:val="00C94808"/>
    <w:rsid w:val="00C95B8A"/>
    <w:rsid w:val="00CA1AB4"/>
    <w:rsid w:val="00CA379D"/>
    <w:rsid w:val="00CB1BD4"/>
    <w:rsid w:val="00CB48BB"/>
    <w:rsid w:val="00CE06C4"/>
    <w:rsid w:val="00CE3510"/>
    <w:rsid w:val="00CF4F2A"/>
    <w:rsid w:val="00CF7631"/>
    <w:rsid w:val="00D00328"/>
    <w:rsid w:val="00D06A42"/>
    <w:rsid w:val="00D139AD"/>
    <w:rsid w:val="00D15D83"/>
    <w:rsid w:val="00D2679F"/>
    <w:rsid w:val="00D563E4"/>
    <w:rsid w:val="00D61A86"/>
    <w:rsid w:val="00D753D9"/>
    <w:rsid w:val="00D82B12"/>
    <w:rsid w:val="00D9010A"/>
    <w:rsid w:val="00D91785"/>
    <w:rsid w:val="00D97691"/>
    <w:rsid w:val="00DB19FE"/>
    <w:rsid w:val="00DC1223"/>
    <w:rsid w:val="00DD189D"/>
    <w:rsid w:val="00DD5571"/>
    <w:rsid w:val="00DE1BEF"/>
    <w:rsid w:val="00DE2A6E"/>
    <w:rsid w:val="00DE3890"/>
    <w:rsid w:val="00DE4647"/>
    <w:rsid w:val="00DF4647"/>
    <w:rsid w:val="00E00D33"/>
    <w:rsid w:val="00E12D1D"/>
    <w:rsid w:val="00E26129"/>
    <w:rsid w:val="00E35A69"/>
    <w:rsid w:val="00E4058A"/>
    <w:rsid w:val="00E4215B"/>
    <w:rsid w:val="00E45363"/>
    <w:rsid w:val="00E56C35"/>
    <w:rsid w:val="00E62261"/>
    <w:rsid w:val="00E62CAD"/>
    <w:rsid w:val="00E9141F"/>
    <w:rsid w:val="00EA19BC"/>
    <w:rsid w:val="00EB387D"/>
    <w:rsid w:val="00EC5A11"/>
    <w:rsid w:val="00EC6FC1"/>
    <w:rsid w:val="00EE1ABC"/>
    <w:rsid w:val="00EF1F89"/>
    <w:rsid w:val="00F132A2"/>
    <w:rsid w:val="00F2249C"/>
    <w:rsid w:val="00F270E9"/>
    <w:rsid w:val="00F308DF"/>
    <w:rsid w:val="00F31E4B"/>
    <w:rsid w:val="00F32AE1"/>
    <w:rsid w:val="00F33405"/>
    <w:rsid w:val="00F35882"/>
    <w:rsid w:val="00F422F9"/>
    <w:rsid w:val="00F42F0D"/>
    <w:rsid w:val="00F477E5"/>
    <w:rsid w:val="00F7495B"/>
    <w:rsid w:val="00F762B5"/>
    <w:rsid w:val="00F90D55"/>
    <w:rsid w:val="00F93FFE"/>
    <w:rsid w:val="00FB5125"/>
    <w:rsid w:val="00FD6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EEB2E1D"/>
  <w15:docId w15:val="{A57A6E01-C4F4-433B-AE49-EC7E4FAD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56E98"/>
    <w:pPr>
      <w:spacing w:after="0" w:line="276" w:lineRule="auto"/>
      <w:jc w:val="both"/>
    </w:pPr>
    <w:rPr>
      <w:rFonts w:ascii="Garamond" w:eastAsia="Times New Roman" w:hAnsi="Garamond" w:cs="Times New Roman"/>
      <w:sz w:val="24"/>
    </w:rPr>
  </w:style>
  <w:style w:type="paragraph" w:styleId="Titolo1">
    <w:name w:val="heading 1"/>
    <w:basedOn w:val="Normale"/>
    <w:next w:val="Titolo2"/>
    <w:link w:val="Titolo1Carattere"/>
    <w:qFormat/>
    <w:rsid w:val="00700245"/>
    <w:pPr>
      <w:keepNext/>
      <w:keepLines/>
      <w:spacing w:before="100" w:beforeAutospacing="1" w:after="100" w:afterAutospacing="1"/>
      <w:jc w:val="center"/>
      <w:outlineLvl w:val="0"/>
    </w:pPr>
    <w:rPr>
      <w:rFonts w:eastAsia="Calibri"/>
      <w:b/>
      <w:bCs/>
      <w:sz w:val="28"/>
      <w:szCs w:val="28"/>
      <w:lang w:val="x-none" w:eastAsia="x-none"/>
    </w:rPr>
  </w:style>
  <w:style w:type="paragraph" w:styleId="Titolo2">
    <w:name w:val="heading 2"/>
    <w:basedOn w:val="Normale"/>
    <w:next w:val="Titolo3"/>
    <w:link w:val="Titolo2Carattere"/>
    <w:unhideWhenUsed/>
    <w:qFormat/>
    <w:rsid w:val="00700245"/>
    <w:pPr>
      <w:keepNext/>
      <w:numPr>
        <w:numId w:val="10"/>
      </w:numPr>
      <w:spacing w:before="560" w:after="120"/>
      <w:ind w:left="357" w:hanging="357"/>
      <w:outlineLvl w:val="1"/>
    </w:pPr>
    <w:rPr>
      <w:b/>
      <w:bCs/>
      <w:iCs/>
      <w:caps/>
      <w:szCs w:val="28"/>
      <w:lang w:val="x-none"/>
    </w:rPr>
  </w:style>
  <w:style w:type="paragraph" w:styleId="Titolo3">
    <w:name w:val="heading 3"/>
    <w:basedOn w:val="Normale"/>
    <w:next w:val="Normale"/>
    <w:link w:val="Titolo3Carattere"/>
    <w:qFormat/>
    <w:rsid w:val="00700245"/>
    <w:pPr>
      <w:keepNext/>
      <w:numPr>
        <w:ilvl w:val="1"/>
        <w:numId w:val="10"/>
      </w:numPr>
      <w:spacing w:before="240" w:after="60"/>
      <w:outlineLvl w:val="2"/>
    </w:pPr>
    <w:rPr>
      <w:b/>
      <w:bCs/>
      <w:caps/>
      <w:sz w:val="22"/>
      <w:szCs w:val="26"/>
      <w:lang w:val="x-none"/>
    </w:rPr>
  </w:style>
  <w:style w:type="paragraph" w:styleId="Titolo4">
    <w:name w:val="heading 4"/>
    <w:basedOn w:val="Normale"/>
    <w:next w:val="Normale"/>
    <w:link w:val="Titolo4Carattere"/>
    <w:semiHidden/>
    <w:unhideWhenUsed/>
    <w:rsid w:val="00700245"/>
    <w:pPr>
      <w:keepNext/>
      <w:keepLines/>
      <w:spacing w:before="200"/>
      <w:outlineLvl w:val="3"/>
    </w:pPr>
    <w:rPr>
      <w:rFonts w:asciiTheme="majorHAnsi" w:eastAsiaTheme="majorEastAsia" w:hAnsiTheme="majorHAnsi" w:cstheme="majorBidi"/>
      <w:b/>
      <w:bCs/>
      <w:i/>
      <w:iCs/>
      <w:color w:val="4472C4" w:themeColor="accent1"/>
    </w:rPr>
  </w:style>
  <w:style w:type="paragraph" w:styleId="Titolo5">
    <w:name w:val="heading 5"/>
    <w:basedOn w:val="Normale"/>
    <w:next w:val="Normale"/>
    <w:link w:val="Titolo5Carattere"/>
    <w:unhideWhenUsed/>
    <w:qFormat/>
    <w:rsid w:val="00700245"/>
    <w:pPr>
      <w:spacing w:before="240" w:after="60"/>
      <w:outlineLvl w:val="4"/>
    </w:pPr>
    <w:rPr>
      <w:b/>
      <w:bCs/>
      <w:i/>
      <w:iCs/>
      <w:sz w:val="26"/>
      <w:szCs w:val="26"/>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700245"/>
    <w:rPr>
      <w:rFonts w:ascii="Garamond" w:eastAsia="Calibri" w:hAnsi="Garamond" w:cs="Times New Roman"/>
      <w:b/>
      <w:bCs/>
      <w:sz w:val="28"/>
      <w:szCs w:val="28"/>
      <w:lang w:val="x-none" w:eastAsia="x-none"/>
    </w:rPr>
  </w:style>
  <w:style w:type="character" w:customStyle="1" w:styleId="Titolo2Carattere">
    <w:name w:val="Titolo 2 Carattere"/>
    <w:basedOn w:val="Carpredefinitoparagrafo"/>
    <w:link w:val="Titolo2"/>
    <w:rsid w:val="00700245"/>
    <w:rPr>
      <w:rFonts w:ascii="Garamond" w:eastAsia="Times New Roman" w:hAnsi="Garamond" w:cs="Times New Roman"/>
      <w:b/>
      <w:bCs/>
      <w:iCs/>
      <w:caps/>
      <w:sz w:val="24"/>
      <w:szCs w:val="28"/>
      <w:lang w:val="x-none"/>
    </w:rPr>
  </w:style>
  <w:style w:type="character" w:customStyle="1" w:styleId="Titolo3Carattere">
    <w:name w:val="Titolo 3 Carattere"/>
    <w:basedOn w:val="Carpredefinitoparagrafo"/>
    <w:link w:val="Titolo3"/>
    <w:rsid w:val="00700245"/>
    <w:rPr>
      <w:rFonts w:ascii="Garamond" w:eastAsia="Times New Roman" w:hAnsi="Garamond" w:cs="Times New Roman"/>
      <w:b/>
      <w:bCs/>
      <w:caps/>
      <w:szCs w:val="26"/>
      <w:lang w:val="x-none"/>
    </w:rPr>
  </w:style>
  <w:style w:type="character" w:customStyle="1" w:styleId="Titolo4Carattere">
    <w:name w:val="Titolo 4 Carattere"/>
    <w:basedOn w:val="Carpredefinitoparagrafo"/>
    <w:link w:val="Titolo4"/>
    <w:semiHidden/>
    <w:rsid w:val="00700245"/>
    <w:rPr>
      <w:rFonts w:asciiTheme="majorHAnsi" w:eastAsiaTheme="majorEastAsia" w:hAnsiTheme="majorHAnsi" w:cstheme="majorBidi"/>
      <w:b/>
      <w:bCs/>
      <w:i/>
      <w:iCs/>
      <w:color w:val="4472C4" w:themeColor="accent1"/>
      <w:sz w:val="24"/>
    </w:rPr>
  </w:style>
  <w:style w:type="character" w:customStyle="1" w:styleId="Titolo5Carattere">
    <w:name w:val="Titolo 5 Carattere"/>
    <w:basedOn w:val="Carpredefinitoparagrafo"/>
    <w:link w:val="Titolo5"/>
    <w:rsid w:val="00700245"/>
    <w:rPr>
      <w:rFonts w:ascii="Garamond" w:eastAsia="Times New Roman" w:hAnsi="Garamond" w:cs="Times New Roman"/>
      <w:b/>
      <w:bCs/>
      <w:i/>
      <w:iCs/>
      <w:sz w:val="26"/>
      <w:szCs w:val="26"/>
      <w:lang w:val="x-none"/>
    </w:rPr>
  </w:style>
  <w:style w:type="paragraph" w:customStyle="1" w:styleId="Default">
    <w:name w:val="Default"/>
    <w:rsid w:val="00700245"/>
    <w:pPr>
      <w:widowControl w:val="0"/>
      <w:autoSpaceDE w:val="0"/>
      <w:autoSpaceDN w:val="0"/>
      <w:adjustRightInd w:val="0"/>
      <w:spacing w:after="0" w:line="276" w:lineRule="auto"/>
      <w:jc w:val="both"/>
    </w:pPr>
    <w:rPr>
      <w:rFonts w:ascii="Book-Antiqua,Bold" w:eastAsia="Calibri" w:hAnsi="Book-Antiqua,Bold" w:cs="Book-Antiqua,Bold"/>
      <w:color w:val="000000"/>
      <w:sz w:val="24"/>
      <w:szCs w:val="24"/>
      <w:lang w:eastAsia="it-IT"/>
    </w:rPr>
  </w:style>
  <w:style w:type="paragraph" w:styleId="Testofumetto">
    <w:name w:val="Balloon Text"/>
    <w:basedOn w:val="Normale"/>
    <w:link w:val="TestofumettoCarattere"/>
    <w:uiPriority w:val="99"/>
    <w:semiHidden/>
    <w:rsid w:val="00700245"/>
    <w:pPr>
      <w:spacing w:line="240" w:lineRule="auto"/>
    </w:pPr>
    <w:rPr>
      <w:rFonts w:ascii="Tahoma" w:eastAsia="Calibri" w:hAnsi="Tahoma"/>
      <w:sz w:val="16"/>
      <w:szCs w:val="16"/>
      <w:lang w:val="x-none" w:eastAsia="x-none"/>
    </w:rPr>
  </w:style>
  <w:style w:type="character" w:customStyle="1" w:styleId="TestofumettoCarattere">
    <w:name w:val="Testo fumetto Carattere"/>
    <w:basedOn w:val="Carpredefinitoparagrafo"/>
    <w:link w:val="Testofumetto"/>
    <w:uiPriority w:val="99"/>
    <w:semiHidden/>
    <w:rsid w:val="00700245"/>
    <w:rPr>
      <w:rFonts w:ascii="Tahoma" w:eastAsia="Calibri" w:hAnsi="Tahoma" w:cs="Times New Roman"/>
      <w:sz w:val="16"/>
      <w:szCs w:val="16"/>
      <w:lang w:val="x-none" w:eastAsia="x-none"/>
    </w:rPr>
  </w:style>
  <w:style w:type="paragraph" w:customStyle="1" w:styleId="Paragrafoelenco1">
    <w:name w:val="Paragrafo elenco1"/>
    <w:basedOn w:val="Normale"/>
    <w:rsid w:val="00700245"/>
    <w:pPr>
      <w:spacing w:before="100" w:beforeAutospacing="1" w:after="100" w:afterAutospacing="1" w:line="240" w:lineRule="atLeast"/>
      <w:ind w:left="720"/>
      <w:contextualSpacing/>
    </w:pPr>
    <w:rPr>
      <w:rFonts w:eastAsia="Calibri"/>
      <w:lang w:eastAsia="it-IT"/>
    </w:rPr>
  </w:style>
  <w:style w:type="paragraph" w:styleId="Intestazione">
    <w:name w:val="header"/>
    <w:basedOn w:val="Normale"/>
    <w:link w:val="Intestazione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IntestazioneCarattere">
    <w:name w:val="Intestazione Carattere"/>
    <w:basedOn w:val="Carpredefinitoparagrafo"/>
    <w:link w:val="Intestazione"/>
    <w:uiPriority w:val="99"/>
    <w:rsid w:val="00700245"/>
    <w:rPr>
      <w:rFonts w:ascii="Garamond" w:eastAsia="Times New Roman" w:hAnsi="Garamond" w:cs="Times New Roman"/>
      <w:sz w:val="20"/>
      <w:szCs w:val="20"/>
      <w:lang w:val="x-none" w:eastAsia="it-IT"/>
    </w:rPr>
  </w:style>
  <w:style w:type="paragraph" w:styleId="Pidipagina">
    <w:name w:val="footer"/>
    <w:basedOn w:val="Normale"/>
    <w:link w:val="PidipaginaCarattere"/>
    <w:uiPriority w:val="99"/>
    <w:rsid w:val="00700245"/>
    <w:pPr>
      <w:tabs>
        <w:tab w:val="center" w:pos="4819"/>
        <w:tab w:val="right" w:pos="9638"/>
      </w:tabs>
      <w:spacing w:before="100" w:beforeAutospacing="1" w:afterAutospacing="1" w:line="240" w:lineRule="auto"/>
    </w:pPr>
    <w:rPr>
      <w:sz w:val="20"/>
      <w:szCs w:val="20"/>
      <w:lang w:val="x-none" w:eastAsia="it-IT"/>
    </w:rPr>
  </w:style>
  <w:style w:type="character" w:customStyle="1" w:styleId="PidipaginaCarattere">
    <w:name w:val="Piè di pagina Carattere"/>
    <w:basedOn w:val="Carpredefinitoparagrafo"/>
    <w:link w:val="Pidipagina"/>
    <w:uiPriority w:val="99"/>
    <w:rsid w:val="00700245"/>
    <w:rPr>
      <w:rFonts w:ascii="Garamond" w:eastAsia="Times New Roman" w:hAnsi="Garamond" w:cs="Times New Roman"/>
      <w:sz w:val="20"/>
      <w:szCs w:val="20"/>
      <w:lang w:val="x-none" w:eastAsia="it-IT"/>
    </w:rPr>
  </w:style>
  <w:style w:type="paragraph" w:styleId="Testonotaapidipagina">
    <w:name w:val="footnote text"/>
    <w:basedOn w:val="Normale"/>
    <w:link w:val="TestonotaapidipaginaCarattere"/>
    <w:uiPriority w:val="99"/>
    <w:rsid w:val="00700245"/>
    <w:pPr>
      <w:spacing w:before="100" w:beforeAutospacing="1" w:afterAutospacing="1" w:line="240" w:lineRule="auto"/>
    </w:pPr>
    <w:rPr>
      <w:sz w:val="20"/>
      <w:szCs w:val="20"/>
      <w:lang w:val="x-none" w:eastAsia="it-IT"/>
    </w:rPr>
  </w:style>
  <w:style w:type="character" w:customStyle="1" w:styleId="TestonotaapidipaginaCarattere">
    <w:name w:val="Testo nota a piè di pagina Carattere"/>
    <w:basedOn w:val="Carpredefinitoparagrafo"/>
    <w:link w:val="Testonotaapidipagina"/>
    <w:uiPriority w:val="99"/>
    <w:rsid w:val="00700245"/>
    <w:rPr>
      <w:rFonts w:ascii="Garamond" w:eastAsia="Times New Roman" w:hAnsi="Garamond" w:cs="Times New Roman"/>
      <w:sz w:val="20"/>
      <w:szCs w:val="20"/>
      <w:lang w:val="x-none" w:eastAsia="it-IT"/>
    </w:rPr>
  </w:style>
  <w:style w:type="character" w:styleId="Rimandonotaapidipagina">
    <w:name w:val="footnote reference"/>
    <w:uiPriority w:val="99"/>
    <w:rsid w:val="00700245"/>
    <w:rPr>
      <w:rFonts w:cs="Times New Roman"/>
      <w:vertAlign w:val="superscript"/>
    </w:rPr>
  </w:style>
  <w:style w:type="paragraph" w:customStyle="1" w:styleId="provvr0">
    <w:name w:val="provv_r0"/>
    <w:basedOn w:val="Normale"/>
    <w:rsid w:val="00700245"/>
    <w:pPr>
      <w:spacing w:before="100" w:beforeAutospacing="1" w:after="100" w:afterAutospacing="1" w:line="240" w:lineRule="auto"/>
    </w:pPr>
    <w:rPr>
      <w:rFonts w:ascii="Times New Roman" w:eastAsia="Calibri" w:hAnsi="Times New Roman"/>
      <w:szCs w:val="24"/>
      <w:lang w:eastAsia="it-IT"/>
    </w:rPr>
  </w:style>
  <w:style w:type="paragraph" w:customStyle="1" w:styleId="popolo">
    <w:name w:val="popolo"/>
    <w:basedOn w:val="Normale"/>
    <w:rsid w:val="00700245"/>
    <w:pPr>
      <w:spacing w:before="100" w:beforeAutospacing="1" w:after="100" w:afterAutospacing="1" w:line="240" w:lineRule="auto"/>
    </w:pPr>
    <w:rPr>
      <w:rFonts w:eastAsia="Calibri"/>
      <w:sz w:val="30"/>
      <w:szCs w:val="30"/>
      <w:lang w:eastAsia="it-IT"/>
    </w:rPr>
  </w:style>
  <w:style w:type="character" w:styleId="Collegamentoipertestuale">
    <w:name w:val="Hyperlink"/>
    <w:uiPriority w:val="99"/>
    <w:rsid w:val="00700245"/>
    <w:rPr>
      <w:rFonts w:cs="Times New Roman"/>
      <w:color w:val="0000FF"/>
      <w:u w:val="single"/>
    </w:rPr>
  </w:style>
  <w:style w:type="paragraph" w:customStyle="1" w:styleId="Stile1">
    <w:name w:val="Stile1"/>
    <w:basedOn w:val="Titolo1"/>
    <w:link w:val="Stile1Carattere"/>
    <w:rsid w:val="00700245"/>
    <w:pPr>
      <w:spacing w:line="240" w:lineRule="atLeast"/>
    </w:pPr>
    <w:rPr>
      <w:rFonts w:ascii="Times New Roman" w:hAnsi="Times New Roman"/>
      <w:lang w:eastAsia="it-IT"/>
    </w:rPr>
  </w:style>
  <w:style w:type="character" w:customStyle="1" w:styleId="Stile1Carattere">
    <w:name w:val="Stile1 Carattere"/>
    <w:link w:val="Stile1"/>
    <w:locked/>
    <w:rsid w:val="00700245"/>
    <w:rPr>
      <w:rFonts w:ascii="Times New Roman" w:eastAsia="Calibri" w:hAnsi="Times New Roman" w:cs="Times New Roman"/>
      <w:b/>
      <w:bCs/>
      <w:sz w:val="28"/>
      <w:szCs w:val="28"/>
      <w:lang w:val="x-none" w:eastAsia="it-IT"/>
    </w:rPr>
  </w:style>
  <w:style w:type="paragraph" w:styleId="Sommario1">
    <w:name w:val="toc 1"/>
    <w:basedOn w:val="Normale"/>
    <w:next w:val="Normale"/>
    <w:autoRedefine/>
    <w:uiPriority w:val="39"/>
    <w:qFormat/>
    <w:rsid w:val="00700245"/>
    <w:pPr>
      <w:tabs>
        <w:tab w:val="left" w:leader="dot" w:pos="284"/>
        <w:tab w:val="right" w:leader="dot" w:pos="9629"/>
      </w:tabs>
      <w:jc w:val="left"/>
    </w:pPr>
    <w:rPr>
      <w:b/>
      <w:bCs/>
      <w:sz w:val="22"/>
      <w:szCs w:val="20"/>
    </w:rPr>
  </w:style>
  <w:style w:type="paragraph" w:styleId="Sommario2">
    <w:name w:val="toc 2"/>
    <w:basedOn w:val="Normale"/>
    <w:next w:val="Sommario3"/>
    <w:autoRedefine/>
    <w:uiPriority w:val="39"/>
    <w:qFormat/>
    <w:rsid w:val="00700245"/>
    <w:pPr>
      <w:tabs>
        <w:tab w:val="left" w:pos="440"/>
        <w:tab w:val="right" w:leader="dot" w:pos="9629"/>
      </w:tabs>
      <w:spacing w:line="336" w:lineRule="auto"/>
      <w:ind w:left="442" w:hanging="442"/>
    </w:pPr>
    <w:rPr>
      <w:smallCaps/>
      <w:noProof/>
      <w:sz w:val="20"/>
      <w:szCs w:val="20"/>
    </w:rPr>
  </w:style>
  <w:style w:type="paragraph" w:customStyle="1" w:styleId="Nessunaspaziatura1">
    <w:name w:val="Nessuna spaziatura1"/>
    <w:link w:val="NoSpacingChar"/>
    <w:rsid w:val="00700245"/>
    <w:pPr>
      <w:spacing w:after="0" w:line="276" w:lineRule="auto"/>
      <w:jc w:val="both"/>
    </w:pPr>
    <w:rPr>
      <w:rFonts w:ascii="Calibri" w:eastAsia="Calibri" w:hAnsi="Calibri" w:cs="Times New Roman"/>
    </w:rPr>
  </w:style>
  <w:style w:type="character" w:customStyle="1" w:styleId="NoSpacingChar">
    <w:name w:val="No Spacing Char"/>
    <w:link w:val="Nessunaspaziatura1"/>
    <w:locked/>
    <w:rsid w:val="00700245"/>
    <w:rPr>
      <w:rFonts w:ascii="Calibri" w:eastAsia="Calibri" w:hAnsi="Calibri" w:cs="Times New Roman"/>
    </w:rPr>
  </w:style>
  <w:style w:type="character" w:styleId="Enfasicorsivo">
    <w:name w:val="Emphasis"/>
    <w:uiPriority w:val="20"/>
    <w:qFormat/>
    <w:rsid w:val="00700245"/>
    <w:rPr>
      <w:rFonts w:cs="Times New Roman"/>
      <w:i/>
      <w:iCs/>
    </w:rPr>
  </w:style>
  <w:style w:type="paragraph" w:styleId="NormaleWeb">
    <w:name w:val="Normal (Web)"/>
    <w:basedOn w:val="Normale"/>
    <w:uiPriority w:val="99"/>
    <w:rsid w:val="00700245"/>
    <w:pPr>
      <w:spacing w:before="100" w:beforeAutospacing="1" w:after="100" w:afterAutospacing="1" w:line="240" w:lineRule="atLeast"/>
    </w:pPr>
    <w:rPr>
      <w:rFonts w:ascii="Arial" w:eastAsia="Calibri" w:hAnsi="Arial" w:cs="Arial"/>
      <w:color w:val="2A2A2A"/>
      <w:sz w:val="18"/>
      <w:szCs w:val="18"/>
      <w:lang w:eastAsia="it-IT"/>
    </w:rPr>
  </w:style>
  <w:style w:type="paragraph" w:customStyle="1" w:styleId="Titolosommario1">
    <w:name w:val="Titolo sommario1"/>
    <w:basedOn w:val="Titolo1"/>
    <w:next w:val="Normale"/>
    <w:semiHidden/>
    <w:rsid w:val="00700245"/>
    <w:pPr>
      <w:outlineLvl w:val="9"/>
    </w:pPr>
  </w:style>
  <w:style w:type="table" w:styleId="Grigliatabella">
    <w:name w:val="Table Grid"/>
    <w:basedOn w:val="Tabellanormale"/>
    <w:uiPriority w:val="59"/>
    <w:rsid w:val="00700245"/>
    <w:pPr>
      <w:spacing w:after="0" w:line="240"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dichiusura">
    <w:name w:val="endnote text"/>
    <w:basedOn w:val="Normale"/>
    <w:link w:val="TestonotadichiusuraCarattere"/>
    <w:rsid w:val="00700245"/>
    <w:rPr>
      <w:sz w:val="20"/>
      <w:szCs w:val="20"/>
      <w:lang w:val="x-none"/>
    </w:rPr>
  </w:style>
  <w:style w:type="character" w:customStyle="1" w:styleId="TestonotadichiusuraCarattere">
    <w:name w:val="Testo nota di chiusura Carattere"/>
    <w:basedOn w:val="Carpredefinitoparagrafo"/>
    <w:link w:val="Testonotadichiusura"/>
    <w:rsid w:val="00700245"/>
    <w:rPr>
      <w:rFonts w:ascii="Garamond" w:eastAsia="Times New Roman" w:hAnsi="Garamond" w:cs="Times New Roman"/>
      <w:sz w:val="20"/>
      <w:szCs w:val="20"/>
      <w:lang w:val="x-none"/>
    </w:rPr>
  </w:style>
  <w:style w:type="character" w:styleId="Rimandonotadichiusura">
    <w:name w:val="endnote reference"/>
    <w:rsid w:val="00700245"/>
    <w:rPr>
      <w:vertAlign w:val="superscript"/>
    </w:rPr>
  </w:style>
  <w:style w:type="character" w:customStyle="1" w:styleId="descrizione">
    <w:name w:val="descrizione"/>
    <w:rsid w:val="00700245"/>
    <w:rPr>
      <w:b/>
      <w:bCs/>
      <w:color w:val="5B76A0"/>
      <w:sz w:val="28"/>
      <w:szCs w:val="28"/>
    </w:rPr>
  </w:style>
  <w:style w:type="character" w:styleId="Enfasigrassetto">
    <w:name w:val="Strong"/>
    <w:uiPriority w:val="22"/>
    <w:qFormat/>
    <w:rsid w:val="00700245"/>
    <w:rPr>
      <w:b/>
      <w:bCs/>
    </w:rPr>
  </w:style>
  <w:style w:type="paragraph" w:customStyle="1" w:styleId="provvr1">
    <w:name w:val="provv_r1"/>
    <w:basedOn w:val="Normale"/>
    <w:rsid w:val="00700245"/>
    <w:pPr>
      <w:spacing w:before="100" w:beforeAutospacing="1" w:after="100" w:afterAutospacing="1" w:line="240" w:lineRule="auto"/>
      <w:ind w:firstLine="400"/>
    </w:pPr>
    <w:rPr>
      <w:rFonts w:ascii="Times New Roman" w:hAnsi="Times New Roman"/>
      <w:szCs w:val="24"/>
      <w:lang w:eastAsia="it-IT"/>
    </w:rPr>
  </w:style>
  <w:style w:type="character" w:customStyle="1" w:styleId="provvrubrica">
    <w:name w:val="provv_rubrica"/>
    <w:rsid w:val="00700245"/>
    <w:rPr>
      <w:i/>
      <w:iCs/>
    </w:rPr>
  </w:style>
  <w:style w:type="character" w:styleId="Rimandocommento">
    <w:name w:val="annotation reference"/>
    <w:rsid w:val="00700245"/>
    <w:rPr>
      <w:sz w:val="16"/>
      <w:szCs w:val="16"/>
    </w:rPr>
  </w:style>
  <w:style w:type="paragraph" w:styleId="Testocommento">
    <w:name w:val="annotation text"/>
    <w:basedOn w:val="Normale"/>
    <w:link w:val="TestocommentoCarattere"/>
    <w:rsid w:val="00700245"/>
    <w:rPr>
      <w:sz w:val="20"/>
      <w:szCs w:val="20"/>
      <w:lang w:val="x-none"/>
    </w:rPr>
  </w:style>
  <w:style w:type="character" w:customStyle="1" w:styleId="TestocommentoCarattere">
    <w:name w:val="Testo commento Carattere"/>
    <w:basedOn w:val="Carpredefinitoparagrafo"/>
    <w:link w:val="Testocommento"/>
    <w:rsid w:val="00700245"/>
    <w:rPr>
      <w:rFonts w:ascii="Garamond" w:eastAsia="Times New Roman" w:hAnsi="Garamond" w:cs="Times New Roman"/>
      <w:sz w:val="20"/>
      <w:szCs w:val="20"/>
      <w:lang w:val="x-none"/>
    </w:rPr>
  </w:style>
  <w:style w:type="paragraph" w:styleId="Soggettocommento">
    <w:name w:val="annotation subject"/>
    <w:basedOn w:val="Testocommento"/>
    <w:next w:val="Testocommento"/>
    <w:link w:val="SoggettocommentoCarattere"/>
    <w:rsid w:val="00700245"/>
    <w:rPr>
      <w:b/>
      <w:bCs/>
    </w:rPr>
  </w:style>
  <w:style w:type="character" w:customStyle="1" w:styleId="SoggettocommentoCarattere">
    <w:name w:val="Soggetto commento Carattere"/>
    <w:basedOn w:val="TestocommentoCarattere"/>
    <w:link w:val="Soggettocommento"/>
    <w:rsid w:val="00700245"/>
    <w:rPr>
      <w:rFonts w:ascii="Garamond" w:eastAsia="Times New Roman" w:hAnsi="Garamond" w:cs="Times New Roman"/>
      <w:b/>
      <w:bCs/>
      <w:sz w:val="20"/>
      <w:szCs w:val="20"/>
      <w:lang w:val="x-none"/>
    </w:rPr>
  </w:style>
  <w:style w:type="paragraph" w:customStyle="1" w:styleId="stile10">
    <w:name w:val="stile1"/>
    <w:basedOn w:val="Normale"/>
    <w:rsid w:val="00700245"/>
    <w:pPr>
      <w:spacing w:before="100" w:beforeAutospacing="1" w:after="100" w:afterAutospacing="1" w:line="240" w:lineRule="auto"/>
    </w:pPr>
    <w:rPr>
      <w:rFonts w:ascii="Times New Roman" w:hAnsi="Times New Roman"/>
      <w:szCs w:val="24"/>
      <w:lang w:eastAsia="it-IT"/>
    </w:rPr>
  </w:style>
  <w:style w:type="character" w:customStyle="1" w:styleId="provvnumcomma">
    <w:name w:val="provv_numcomma"/>
    <w:basedOn w:val="Carpredefinitoparagrafo"/>
    <w:rsid w:val="00700245"/>
  </w:style>
  <w:style w:type="paragraph" w:customStyle="1" w:styleId="bollo">
    <w:name w:val="bollo"/>
    <w:basedOn w:val="Normale"/>
    <w:rsid w:val="00700245"/>
    <w:pPr>
      <w:spacing w:line="567" w:lineRule="atLeast"/>
    </w:pPr>
    <w:rPr>
      <w:rFonts w:ascii="Times New Roman" w:hAnsi="Times New Roman"/>
      <w:szCs w:val="20"/>
      <w:lang w:eastAsia="it-IT"/>
    </w:rPr>
  </w:style>
  <w:style w:type="paragraph" w:styleId="Paragrafoelenco">
    <w:name w:val="List Paragraph"/>
    <w:basedOn w:val="Normale"/>
    <w:uiPriority w:val="1"/>
    <w:qFormat/>
    <w:rsid w:val="00700245"/>
    <w:pPr>
      <w:ind w:left="720"/>
    </w:pPr>
    <w:rPr>
      <w:rFonts w:eastAsia="Calibri"/>
      <w:lang w:eastAsia="it-IT"/>
    </w:rPr>
  </w:style>
  <w:style w:type="paragraph" w:customStyle="1" w:styleId="provvnota">
    <w:name w:val="provv_nota"/>
    <w:basedOn w:val="Normale"/>
    <w:rsid w:val="00700245"/>
    <w:pPr>
      <w:spacing w:before="100" w:beforeAutospacing="1" w:after="100" w:afterAutospacing="1" w:line="240" w:lineRule="auto"/>
    </w:pPr>
    <w:rPr>
      <w:rFonts w:ascii="Times New Roman" w:hAnsi="Times New Roman"/>
      <w:szCs w:val="24"/>
      <w:lang w:eastAsia="it-IT"/>
    </w:rPr>
  </w:style>
  <w:style w:type="paragraph" w:customStyle="1" w:styleId="provvestremo">
    <w:name w:val="provv_estremo"/>
    <w:basedOn w:val="Normale"/>
    <w:rsid w:val="00700245"/>
    <w:pPr>
      <w:spacing w:before="100" w:beforeAutospacing="1" w:after="100" w:afterAutospacing="1" w:line="240" w:lineRule="auto"/>
    </w:pPr>
    <w:rPr>
      <w:rFonts w:ascii="Times New Roman" w:hAnsi="Times New Roman"/>
      <w:b/>
      <w:bCs/>
      <w:szCs w:val="24"/>
      <w:lang w:eastAsia="it-IT"/>
    </w:rPr>
  </w:style>
  <w:style w:type="character" w:customStyle="1" w:styleId="anchorantimarker">
    <w:name w:val="anchor_anti_marker"/>
    <w:rsid w:val="00700245"/>
    <w:rPr>
      <w:color w:val="000000"/>
    </w:rPr>
  </w:style>
  <w:style w:type="character" w:customStyle="1" w:styleId="linkneltesto">
    <w:name w:val="link_nel_testo"/>
    <w:rsid w:val="00700245"/>
    <w:rPr>
      <w:i/>
      <w:iCs/>
    </w:rPr>
  </w:style>
  <w:style w:type="paragraph" w:customStyle="1" w:styleId="Paragrafoelenco11">
    <w:name w:val="Paragrafo elenco11"/>
    <w:basedOn w:val="Normale"/>
    <w:rsid w:val="00700245"/>
    <w:pPr>
      <w:spacing w:before="100" w:beforeAutospacing="1" w:after="100" w:afterAutospacing="1" w:line="240" w:lineRule="atLeast"/>
      <w:ind w:left="720"/>
      <w:contextualSpacing/>
    </w:pPr>
    <w:rPr>
      <w:rFonts w:eastAsia="Calibri"/>
      <w:lang w:eastAsia="it-IT"/>
    </w:rPr>
  </w:style>
  <w:style w:type="paragraph" w:styleId="Revisione">
    <w:name w:val="Revision"/>
    <w:hidden/>
    <w:uiPriority w:val="99"/>
    <w:semiHidden/>
    <w:rsid w:val="00700245"/>
    <w:pPr>
      <w:spacing w:after="0" w:line="276" w:lineRule="auto"/>
      <w:jc w:val="both"/>
    </w:pPr>
    <w:rPr>
      <w:rFonts w:ascii="Calibri" w:eastAsia="Times New Roman" w:hAnsi="Calibri" w:cs="Times New Roman"/>
    </w:rPr>
  </w:style>
  <w:style w:type="paragraph" w:styleId="Corpotesto">
    <w:name w:val="Body Text"/>
    <w:aliases w:val="Corpo del testo"/>
    <w:basedOn w:val="Normale"/>
    <w:link w:val="CorpotestoCarattere1"/>
    <w:rsid w:val="00700245"/>
    <w:pPr>
      <w:widowControl w:val="0"/>
      <w:spacing w:line="259" w:lineRule="exact"/>
    </w:pPr>
    <w:rPr>
      <w:rFonts w:ascii="Times New Roman" w:hAnsi="Times New Roman"/>
      <w:sz w:val="26"/>
      <w:szCs w:val="20"/>
      <w:lang w:val="x-none" w:eastAsia="x-none"/>
    </w:rPr>
  </w:style>
  <w:style w:type="character" w:customStyle="1" w:styleId="CorpotestoCarattere">
    <w:name w:val="Corpo testo Carattere"/>
    <w:basedOn w:val="Carpredefinitoparagrafo"/>
    <w:rsid w:val="00700245"/>
    <w:rPr>
      <w:rFonts w:ascii="Garamond" w:eastAsia="Times New Roman" w:hAnsi="Garamond" w:cs="Times New Roman"/>
      <w:sz w:val="24"/>
    </w:rPr>
  </w:style>
  <w:style w:type="character" w:customStyle="1" w:styleId="CorpotestoCarattere1">
    <w:name w:val="Corpo testo Carattere1"/>
    <w:aliases w:val="Corpo del testo Carattere"/>
    <w:link w:val="Corpotesto"/>
    <w:rsid w:val="00700245"/>
    <w:rPr>
      <w:rFonts w:ascii="Times New Roman" w:eastAsia="Times New Roman" w:hAnsi="Times New Roman" w:cs="Times New Roman"/>
      <w:sz w:val="26"/>
      <w:szCs w:val="20"/>
      <w:lang w:val="x-none" w:eastAsia="x-none"/>
    </w:rPr>
  </w:style>
  <w:style w:type="paragraph" w:styleId="Rientrocorpodeltesto3">
    <w:name w:val="Body Text Indent 3"/>
    <w:basedOn w:val="Normale"/>
    <w:link w:val="Rientrocorpodeltesto3Carattere"/>
    <w:rsid w:val="00700245"/>
    <w:pPr>
      <w:spacing w:after="120"/>
      <w:ind w:left="283"/>
    </w:pPr>
    <w:rPr>
      <w:sz w:val="16"/>
      <w:szCs w:val="16"/>
      <w:lang w:val="x-none"/>
    </w:rPr>
  </w:style>
  <w:style w:type="character" w:customStyle="1" w:styleId="Rientrocorpodeltesto3Carattere">
    <w:name w:val="Rientro corpo del testo 3 Carattere"/>
    <w:basedOn w:val="Carpredefinitoparagrafo"/>
    <w:link w:val="Rientrocorpodeltesto3"/>
    <w:rsid w:val="00700245"/>
    <w:rPr>
      <w:rFonts w:ascii="Garamond" w:eastAsia="Times New Roman" w:hAnsi="Garamond" w:cs="Times New Roman"/>
      <w:sz w:val="16"/>
      <w:szCs w:val="16"/>
      <w:lang w:val="x-none"/>
    </w:rPr>
  </w:style>
  <w:style w:type="paragraph" w:customStyle="1" w:styleId="Rub1">
    <w:name w:val="Rub1"/>
    <w:basedOn w:val="Normale"/>
    <w:rsid w:val="00700245"/>
    <w:pPr>
      <w:tabs>
        <w:tab w:val="left" w:pos="1276"/>
      </w:tabs>
      <w:spacing w:line="240" w:lineRule="auto"/>
    </w:pPr>
    <w:rPr>
      <w:rFonts w:ascii="Times New Roman" w:hAnsi="Times New Roman"/>
      <w:b/>
      <w:smallCaps/>
      <w:sz w:val="20"/>
      <w:szCs w:val="20"/>
      <w:lang w:eastAsia="it-IT"/>
    </w:rPr>
  </w:style>
  <w:style w:type="paragraph" w:styleId="Corpodeltesto2">
    <w:name w:val="Body Text 2"/>
    <w:basedOn w:val="Normale"/>
    <w:link w:val="Corpodeltesto2Carattere"/>
    <w:rsid w:val="00700245"/>
    <w:pPr>
      <w:spacing w:after="120" w:line="480" w:lineRule="auto"/>
    </w:pPr>
    <w:rPr>
      <w:lang w:val="x-none"/>
    </w:rPr>
  </w:style>
  <w:style w:type="character" w:customStyle="1" w:styleId="Corpodeltesto2Carattere">
    <w:name w:val="Corpo del testo 2 Carattere"/>
    <w:basedOn w:val="Carpredefinitoparagrafo"/>
    <w:link w:val="Corpodeltesto2"/>
    <w:rsid w:val="00700245"/>
    <w:rPr>
      <w:rFonts w:ascii="Garamond" w:eastAsia="Times New Roman" w:hAnsi="Garamond" w:cs="Times New Roman"/>
      <w:sz w:val="24"/>
      <w:lang w:val="x-none"/>
    </w:rPr>
  </w:style>
  <w:style w:type="paragraph" w:customStyle="1" w:styleId="Rientrocorpodeltesto21">
    <w:name w:val="Rientro corpo del testo 21"/>
    <w:basedOn w:val="Normale"/>
    <w:rsid w:val="00700245"/>
    <w:pPr>
      <w:spacing w:line="240" w:lineRule="auto"/>
      <w:ind w:left="360"/>
    </w:pPr>
    <w:rPr>
      <w:rFonts w:ascii="Times New Roman" w:hAnsi="Times New Roman"/>
      <w:szCs w:val="20"/>
      <w:lang w:eastAsia="it-IT"/>
    </w:rPr>
  </w:style>
  <w:style w:type="paragraph" w:customStyle="1" w:styleId="noteapi">
    <w:name w:val="note a piè"/>
    <w:basedOn w:val="Testonotaapidipagina"/>
    <w:link w:val="noteapiCarattere"/>
    <w:rsid w:val="00700245"/>
    <w:rPr>
      <w:rFonts w:ascii="Times New Roman" w:hAnsi="Times New Roman"/>
    </w:rPr>
  </w:style>
  <w:style w:type="character" w:customStyle="1" w:styleId="noteapiCarattere">
    <w:name w:val="note a piè Carattere"/>
    <w:link w:val="noteapi"/>
    <w:rsid w:val="00700245"/>
    <w:rPr>
      <w:rFonts w:ascii="Times New Roman" w:eastAsia="Times New Roman" w:hAnsi="Times New Roman" w:cs="Times New Roman"/>
      <w:sz w:val="20"/>
      <w:szCs w:val="20"/>
      <w:lang w:val="x-none" w:eastAsia="it-IT"/>
    </w:rPr>
  </w:style>
  <w:style w:type="character" w:customStyle="1" w:styleId="provvnumart">
    <w:name w:val="provv_numart"/>
    <w:rsid w:val="00700245"/>
    <w:rPr>
      <w:b/>
      <w:bCs/>
    </w:rPr>
  </w:style>
  <w:style w:type="paragraph" w:styleId="Mappadocumento">
    <w:name w:val="Document Map"/>
    <w:basedOn w:val="Normale"/>
    <w:link w:val="MappadocumentoCarattere"/>
    <w:rsid w:val="00700245"/>
    <w:rPr>
      <w:rFonts w:ascii="Tahoma" w:hAnsi="Tahoma"/>
      <w:sz w:val="16"/>
      <w:szCs w:val="16"/>
      <w:lang w:val="x-none"/>
    </w:rPr>
  </w:style>
  <w:style w:type="character" w:customStyle="1" w:styleId="MappadocumentoCarattere">
    <w:name w:val="Mappa documento Carattere"/>
    <w:basedOn w:val="Carpredefinitoparagrafo"/>
    <w:link w:val="Mappadocumento"/>
    <w:rsid w:val="00700245"/>
    <w:rPr>
      <w:rFonts w:ascii="Tahoma" w:eastAsia="Times New Roman" w:hAnsi="Tahoma" w:cs="Times New Roman"/>
      <w:sz w:val="16"/>
      <w:szCs w:val="16"/>
      <w:lang w:val="x-none"/>
    </w:rPr>
  </w:style>
  <w:style w:type="character" w:customStyle="1" w:styleId="provvvigore">
    <w:name w:val="provv_vigore"/>
    <w:rsid w:val="00700245"/>
    <w:rPr>
      <w:vanish/>
      <w:webHidden w:val="0"/>
      <w:specVanish w:val="0"/>
    </w:rPr>
  </w:style>
  <w:style w:type="paragraph" w:customStyle="1" w:styleId="grassetto1">
    <w:name w:val="grassetto1"/>
    <w:basedOn w:val="Normale"/>
    <w:rsid w:val="00700245"/>
    <w:pPr>
      <w:spacing w:after="24" w:line="240" w:lineRule="auto"/>
      <w:jc w:val="left"/>
    </w:pPr>
    <w:rPr>
      <w:rFonts w:ascii="Times New Roman" w:hAnsi="Times New Roman"/>
      <w:b/>
      <w:bCs/>
      <w:szCs w:val="24"/>
      <w:lang w:eastAsia="it-IT"/>
    </w:rPr>
  </w:style>
  <w:style w:type="character" w:customStyle="1" w:styleId="riferimento1">
    <w:name w:val="riferimento1"/>
    <w:rsid w:val="00700245"/>
    <w:rPr>
      <w:i/>
      <w:iCs/>
      <w:color w:val="058940"/>
    </w:rPr>
  </w:style>
  <w:style w:type="paragraph" w:styleId="Sottotitolo">
    <w:name w:val="Subtitle"/>
    <w:basedOn w:val="Normale"/>
    <w:next w:val="Normale"/>
    <w:link w:val="SottotitoloCarattere"/>
    <w:rsid w:val="00700245"/>
    <w:pPr>
      <w:spacing w:after="60"/>
      <w:jc w:val="center"/>
      <w:outlineLvl w:val="1"/>
    </w:pPr>
    <w:rPr>
      <w:rFonts w:ascii="Cambria" w:hAnsi="Cambria"/>
      <w:szCs w:val="24"/>
      <w:lang w:val="x-none"/>
    </w:rPr>
  </w:style>
  <w:style w:type="character" w:customStyle="1" w:styleId="SottotitoloCarattere">
    <w:name w:val="Sottotitolo Carattere"/>
    <w:basedOn w:val="Carpredefinitoparagrafo"/>
    <w:link w:val="Sottotitolo"/>
    <w:rsid w:val="00700245"/>
    <w:rPr>
      <w:rFonts w:ascii="Cambria" w:eastAsia="Times New Roman" w:hAnsi="Cambria" w:cs="Times New Roman"/>
      <w:sz w:val="24"/>
      <w:szCs w:val="24"/>
      <w:lang w:val="x-none"/>
    </w:rPr>
  </w:style>
  <w:style w:type="paragraph" w:styleId="Titolosommario">
    <w:name w:val="TOC Heading"/>
    <w:basedOn w:val="Titolo1"/>
    <w:next w:val="Normale"/>
    <w:uiPriority w:val="39"/>
    <w:unhideWhenUsed/>
    <w:qFormat/>
    <w:rsid w:val="00700245"/>
    <w:pPr>
      <w:jc w:val="left"/>
      <w:outlineLvl w:val="9"/>
    </w:pPr>
    <w:rPr>
      <w:rFonts w:eastAsia="Times New Roman"/>
      <w:lang w:val="it-IT" w:eastAsia="it-IT"/>
    </w:rPr>
  </w:style>
  <w:style w:type="paragraph" w:customStyle="1" w:styleId="provvc">
    <w:name w:val="provv_c"/>
    <w:basedOn w:val="Normale"/>
    <w:rsid w:val="00700245"/>
    <w:pPr>
      <w:spacing w:before="100" w:beforeAutospacing="1" w:after="100" w:afterAutospacing="1" w:line="240" w:lineRule="auto"/>
      <w:jc w:val="center"/>
    </w:pPr>
    <w:rPr>
      <w:rFonts w:ascii="Times New Roman" w:hAnsi="Times New Roman"/>
      <w:szCs w:val="24"/>
      <w:lang w:eastAsia="it-IT"/>
    </w:rPr>
  </w:style>
  <w:style w:type="paragraph" w:styleId="Titolo">
    <w:name w:val="Title"/>
    <w:basedOn w:val="Normale"/>
    <w:next w:val="Normale"/>
    <w:link w:val="TitoloCarattere"/>
    <w:qFormat/>
    <w:rsid w:val="00700245"/>
    <w:pPr>
      <w:spacing w:before="240" w:after="60"/>
      <w:jc w:val="center"/>
      <w:outlineLvl w:val="0"/>
    </w:pPr>
    <w:rPr>
      <w:rFonts w:ascii="Cambria" w:hAnsi="Cambria"/>
      <w:b/>
      <w:bCs/>
      <w:kern w:val="28"/>
      <w:sz w:val="32"/>
      <w:szCs w:val="32"/>
      <w:lang w:val="x-none"/>
    </w:rPr>
  </w:style>
  <w:style w:type="character" w:customStyle="1" w:styleId="TitoloCarattere">
    <w:name w:val="Titolo Carattere"/>
    <w:basedOn w:val="Carpredefinitoparagrafo"/>
    <w:link w:val="Titolo"/>
    <w:rsid w:val="00700245"/>
    <w:rPr>
      <w:rFonts w:ascii="Cambria" w:eastAsia="Times New Roman" w:hAnsi="Cambria" w:cs="Times New Roman"/>
      <w:b/>
      <w:bCs/>
      <w:kern w:val="28"/>
      <w:sz w:val="32"/>
      <w:szCs w:val="32"/>
      <w:lang w:val="x-none"/>
    </w:rPr>
  </w:style>
  <w:style w:type="paragraph" w:styleId="Sommario3">
    <w:name w:val="toc 3"/>
    <w:basedOn w:val="Normale"/>
    <w:next w:val="Normale"/>
    <w:autoRedefine/>
    <w:uiPriority w:val="39"/>
    <w:qFormat/>
    <w:rsid w:val="00700245"/>
    <w:pPr>
      <w:tabs>
        <w:tab w:val="left" w:pos="1100"/>
        <w:tab w:val="right" w:leader="dot" w:pos="9629"/>
      </w:tabs>
      <w:ind w:left="896" w:hanging="454"/>
      <w:jc w:val="left"/>
    </w:pPr>
    <w:rPr>
      <w:iCs/>
      <w:sz w:val="20"/>
      <w:szCs w:val="20"/>
    </w:rPr>
  </w:style>
  <w:style w:type="paragraph" w:customStyle="1" w:styleId="Rientrocorpodeltesto211">
    <w:name w:val="Rientro corpo del testo 211"/>
    <w:basedOn w:val="Normale"/>
    <w:rsid w:val="00700245"/>
    <w:pPr>
      <w:spacing w:line="240" w:lineRule="auto"/>
      <w:ind w:left="360"/>
    </w:pPr>
    <w:rPr>
      <w:rFonts w:ascii="Times New Roman" w:hAnsi="Times New Roman"/>
      <w:szCs w:val="20"/>
      <w:lang w:eastAsia="it-IT"/>
    </w:rPr>
  </w:style>
  <w:style w:type="character" w:styleId="Collegamentovisitato">
    <w:name w:val="FollowedHyperlink"/>
    <w:rsid w:val="00700245"/>
    <w:rPr>
      <w:color w:val="800080"/>
      <w:u w:val="single"/>
    </w:rPr>
  </w:style>
  <w:style w:type="numbering" w:customStyle="1" w:styleId="Nessunelenco1">
    <w:name w:val="Nessun elenco1"/>
    <w:next w:val="Nessunelenco"/>
    <w:uiPriority w:val="99"/>
    <w:semiHidden/>
    <w:unhideWhenUsed/>
    <w:rsid w:val="00700245"/>
  </w:style>
  <w:style w:type="paragraph" w:styleId="Rientrocorpodeltesto2">
    <w:name w:val="Body Text Indent 2"/>
    <w:basedOn w:val="Normale"/>
    <w:link w:val="Rientrocorpodeltesto2Carattere"/>
    <w:rsid w:val="00700245"/>
    <w:pPr>
      <w:tabs>
        <w:tab w:val="left" w:pos="1068"/>
      </w:tabs>
      <w:spacing w:line="240" w:lineRule="auto"/>
      <w:ind w:left="720"/>
    </w:pPr>
    <w:rPr>
      <w:rFonts w:ascii="Times New Roman" w:hAnsi="Times New Roman"/>
      <w:szCs w:val="24"/>
      <w:lang w:eastAsia="it-IT"/>
    </w:rPr>
  </w:style>
  <w:style w:type="character" w:customStyle="1" w:styleId="Rientrocorpodeltesto2Carattere">
    <w:name w:val="Rientro corpo del testo 2 Carattere"/>
    <w:basedOn w:val="Carpredefinitoparagrafo"/>
    <w:link w:val="Rientrocorpodeltesto2"/>
    <w:rsid w:val="00700245"/>
    <w:rPr>
      <w:rFonts w:ascii="Times New Roman" w:eastAsia="Times New Roman" w:hAnsi="Times New Roman" w:cs="Times New Roman"/>
      <w:sz w:val="24"/>
      <w:szCs w:val="24"/>
      <w:lang w:eastAsia="it-IT"/>
    </w:rPr>
  </w:style>
  <w:style w:type="paragraph" w:customStyle="1" w:styleId="sche3">
    <w:name w:val="sche_3"/>
    <w:rsid w:val="0070024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character" w:styleId="Numeropagina">
    <w:name w:val="page number"/>
    <w:rsid w:val="00700245"/>
  </w:style>
  <w:style w:type="paragraph" w:customStyle="1" w:styleId="Text2">
    <w:name w:val="Text 2"/>
    <w:basedOn w:val="Normale"/>
    <w:rsid w:val="00700245"/>
    <w:pPr>
      <w:tabs>
        <w:tab w:val="left" w:pos="2161"/>
      </w:tabs>
      <w:spacing w:after="240" w:line="240" w:lineRule="auto"/>
      <w:ind w:left="1077"/>
    </w:pPr>
    <w:rPr>
      <w:rFonts w:ascii="Times New Roman" w:hAnsi="Times New Roman"/>
      <w:szCs w:val="20"/>
      <w:lang w:eastAsia="it-IT"/>
    </w:rPr>
  </w:style>
  <w:style w:type="paragraph" w:styleId="Rientrocorpodeltesto">
    <w:name w:val="Body Text Indent"/>
    <w:basedOn w:val="Normale"/>
    <w:link w:val="RientrocorpodeltestoCarattere"/>
    <w:rsid w:val="00700245"/>
    <w:pPr>
      <w:tabs>
        <w:tab w:val="left" w:pos="0"/>
        <w:tab w:val="left" w:pos="1725"/>
        <w:tab w:val="left" w:pos="8496"/>
      </w:tabs>
      <w:suppressAutoHyphens/>
      <w:spacing w:line="240" w:lineRule="auto"/>
      <w:ind w:left="708"/>
    </w:pPr>
    <w:rPr>
      <w:rFonts w:ascii="Times New Roman" w:hAnsi="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700245"/>
    <w:rPr>
      <w:rFonts w:ascii="Times New Roman" w:eastAsia="Times New Roman" w:hAnsi="Times New Roman" w:cs="Times New Roman"/>
      <w:b/>
      <w:bCs/>
      <w:i/>
      <w:iCs/>
      <w:sz w:val="20"/>
      <w:szCs w:val="20"/>
      <w:lang w:eastAsia="it-IT"/>
    </w:rPr>
  </w:style>
  <w:style w:type="paragraph" w:styleId="Corpodeltesto3">
    <w:name w:val="Body Text 3"/>
    <w:basedOn w:val="Normale"/>
    <w:link w:val="Corpodeltesto3Carattere"/>
    <w:rsid w:val="00700245"/>
    <w:pPr>
      <w:tabs>
        <w:tab w:val="left" w:pos="0"/>
        <w:tab w:val="left" w:pos="8496"/>
      </w:tabs>
      <w:suppressAutoHyphens/>
      <w:spacing w:before="240" w:after="120" w:line="240" w:lineRule="auto"/>
    </w:pPr>
    <w:rPr>
      <w:rFonts w:ascii="Times New Roman" w:hAnsi="Times New Roman"/>
      <w:b/>
      <w:bCs/>
      <w:i/>
      <w:iCs/>
      <w:sz w:val="20"/>
      <w:szCs w:val="24"/>
      <w:lang w:eastAsia="it-IT"/>
    </w:rPr>
  </w:style>
  <w:style w:type="character" w:customStyle="1" w:styleId="Corpodeltesto3Carattere">
    <w:name w:val="Corpo del testo 3 Carattere"/>
    <w:basedOn w:val="Carpredefinitoparagrafo"/>
    <w:link w:val="Corpodeltesto3"/>
    <w:rsid w:val="00700245"/>
    <w:rPr>
      <w:rFonts w:ascii="Times New Roman" w:eastAsia="Times New Roman" w:hAnsi="Times New Roman" w:cs="Times New Roman"/>
      <w:b/>
      <w:bCs/>
      <w:i/>
      <w:iCs/>
      <w:sz w:val="20"/>
      <w:szCs w:val="24"/>
      <w:lang w:eastAsia="it-IT"/>
    </w:rPr>
  </w:style>
  <w:style w:type="paragraph" w:customStyle="1" w:styleId="Rub3">
    <w:name w:val="Rub3"/>
    <w:basedOn w:val="Normale"/>
    <w:next w:val="Normale"/>
    <w:rsid w:val="00700245"/>
    <w:pPr>
      <w:tabs>
        <w:tab w:val="left" w:pos="709"/>
      </w:tabs>
      <w:spacing w:line="240" w:lineRule="auto"/>
    </w:pPr>
    <w:rPr>
      <w:rFonts w:ascii="Times New Roman" w:hAnsi="Times New Roman"/>
      <w:b/>
      <w:i/>
      <w:sz w:val="20"/>
      <w:szCs w:val="20"/>
      <w:lang w:eastAsia="it-IT"/>
    </w:rPr>
  </w:style>
  <w:style w:type="table" w:customStyle="1" w:styleId="Grigliatabella1">
    <w:name w:val="Griglia tabella1"/>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rattereCarattere2">
    <w:name w:val="Carattere Carattere2"/>
    <w:locked/>
    <w:rsid w:val="00700245"/>
    <w:rPr>
      <w:sz w:val="26"/>
      <w:szCs w:val="24"/>
      <w:lang w:val="it-IT" w:eastAsia="it-IT" w:bidi="ar-SA"/>
    </w:rPr>
  </w:style>
  <w:style w:type="character" w:customStyle="1" w:styleId="st1">
    <w:name w:val="st1"/>
    <w:rsid w:val="00700245"/>
  </w:style>
  <w:style w:type="paragraph" w:customStyle="1" w:styleId="Titoloparagrafobandotipo">
    <w:name w:val="Titolo paragrafo bando tipo"/>
    <w:basedOn w:val="Sottotitolo"/>
    <w:autoRedefine/>
    <w:qFormat/>
    <w:rsid w:val="00700245"/>
    <w:pPr>
      <w:keepNext/>
      <w:spacing w:before="300" w:after="120" w:line="240" w:lineRule="auto"/>
      <w:ind w:left="-142"/>
      <w:jc w:val="left"/>
      <w:outlineLvl w:val="0"/>
    </w:pPr>
    <w:rPr>
      <w:rFonts w:ascii="Calibri" w:hAnsi="Calibri"/>
      <w:b/>
      <w:i/>
      <w:szCs w:val="22"/>
      <w:lang w:val="it-IT" w:eastAsia="it-IT"/>
    </w:rPr>
  </w:style>
  <w:style w:type="table" w:customStyle="1" w:styleId="Grigliatabella11">
    <w:name w:val="Griglia tabella11"/>
    <w:basedOn w:val="Tabellanormale"/>
    <w:next w:val="Grigliatabella"/>
    <w:uiPriority w:val="59"/>
    <w:rsid w:val="0070024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rsid w:val="0070024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vviso">
    <w:name w:val="avviso"/>
    <w:basedOn w:val="Paragrafoelenco"/>
    <w:rsid w:val="00700245"/>
    <w:pPr>
      <w:keepNext/>
      <w:spacing w:before="120" w:after="120" w:line="240" w:lineRule="auto"/>
      <w:ind w:left="0"/>
    </w:pPr>
    <w:rPr>
      <w:rFonts w:eastAsia="Times New Roman"/>
      <w:b/>
      <w:i/>
      <w:szCs w:val="24"/>
      <w:lang w:eastAsia="en-US"/>
    </w:rPr>
  </w:style>
  <w:style w:type="paragraph" w:customStyle="1" w:styleId="CM11">
    <w:name w:val="CM1+1"/>
    <w:basedOn w:val="Default"/>
    <w:next w:val="Default"/>
    <w:uiPriority w:val="99"/>
    <w:rsid w:val="00700245"/>
    <w:pPr>
      <w:widowControl/>
      <w:spacing w:line="240" w:lineRule="auto"/>
      <w:jc w:val="left"/>
    </w:pPr>
    <w:rPr>
      <w:rFonts w:ascii="EUAlbertina" w:hAnsi="EUAlbertina" w:cs="Times New Roman"/>
      <w:color w:val="auto"/>
    </w:rPr>
  </w:style>
  <w:style w:type="paragraph" w:customStyle="1" w:styleId="CM31">
    <w:name w:val="CM3+1"/>
    <w:basedOn w:val="Default"/>
    <w:next w:val="Default"/>
    <w:uiPriority w:val="99"/>
    <w:rsid w:val="00700245"/>
    <w:pPr>
      <w:widowControl/>
      <w:spacing w:line="240" w:lineRule="auto"/>
      <w:jc w:val="left"/>
    </w:pPr>
    <w:rPr>
      <w:rFonts w:ascii="EUAlbertina" w:hAnsi="EUAlbertina" w:cs="Times New Roman"/>
      <w:color w:val="auto"/>
    </w:rPr>
  </w:style>
  <w:style w:type="paragraph" w:styleId="Nessunaspaziatura">
    <w:name w:val="No Spacing"/>
    <w:uiPriority w:val="1"/>
    <w:qFormat/>
    <w:rsid w:val="00700245"/>
    <w:pPr>
      <w:spacing w:after="0" w:line="240" w:lineRule="auto"/>
      <w:jc w:val="both"/>
    </w:pPr>
    <w:rPr>
      <w:rFonts w:ascii="Calibri" w:eastAsia="Times New Roman" w:hAnsi="Calibri" w:cs="Times New Roman"/>
    </w:rPr>
  </w:style>
  <w:style w:type="paragraph" w:customStyle="1" w:styleId="Sommariodisciplinare">
    <w:name w:val="Sommario disciplinare"/>
    <w:basedOn w:val="Sommario1"/>
    <w:next w:val="Titolo2"/>
    <w:link w:val="SommariodisciplinareCarattere"/>
    <w:autoRedefine/>
    <w:qFormat/>
    <w:rsid w:val="00700245"/>
    <w:rPr>
      <w:rFonts w:cs="Calibri"/>
      <w:sz w:val="28"/>
      <w:szCs w:val="24"/>
      <w:lang w:val="x-none" w:eastAsia="it-IT"/>
    </w:rPr>
  </w:style>
  <w:style w:type="paragraph" w:styleId="Sommario4">
    <w:name w:val="toc 4"/>
    <w:basedOn w:val="Normale"/>
    <w:next w:val="Normale"/>
    <w:autoRedefine/>
    <w:uiPriority w:val="39"/>
    <w:rsid w:val="00700245"/>
    <w:pPr>
      <w:ind w:left="660"/>
      <w:jc w:val="left"/>
    </w:pPr>
    <w:rPr>
      <w:rFonts w:asciiTheme="minorHAnsi" w:hAnsiTheme="minorHAnsi"/>
      <w:sz w:val="18"/>
      <w:szCs w:val="18"/>
    </w:rPr>
  </w:style>
  <w:style w:type="paragraph" w:styleId="Sommario5">
    <w:name w:val="toc 5"/>
    <w:basedOn w:val="Normale"/>
    <w:next w:val="Normale"/>
    <w:autoRedefine/>
    <w:uiPriority w:val="39"/>
    <w:rsid w:val="00700245"/>
    <w:pPr>
      <w:ind w:left="880"/>
      <w:jc w:val="left"/>
    </w:pPr>
    <w:rPr>
      <w:rFonts w:asciiTheme="minorHAnsi" w:hAnsiTheme="minorHAnsi"/>
      <w:sz w:val="18"/>
      <w:szCs w:val="18"/>
    </w:rPr>
  </w:style>
  <w:style w:type="paragraph" w:styleId="Sommario6">
    <w:name w:val="toc 6"/>
    <w:basedOn w:val="Normale"/>
    <w:next w:val="Normale"/>
    <w:autoRedefine/>
    <w:uiPriority w:val="39"/>
    <w:rsid w:val="00700245"/>
    <w:pPr>
      <w:ind w:left="1100"/>
      <w:jc w:val="left"/>
    </w:pPr>
    <w:rPr>
      <w:rFonts w:asciiTheme="minorHAnsi" w:hAnsiTheme="minorHAnsi"/>
      <w:sz w:val="18"/>
      <w:szCs w:val="18"/>
    </w:rPr>
  </w:style>
  <w:style w:type="paragraph" w:styleId="Sommario7">
    <w:name w:val="toc 7"/>
    <w:basedOn w:val="Normale"/>
    <w:next w:val="Normale"/>
    <w:autoRedefine/>
    <w:uiPriority w:val="39"/>
    <w:rsid w:val="00700245"/>
    <w:pPr>
      <w:ind w:left="1320"/>
      <w:jc w:val="left"/>
    </w:pPr>
    <w:rPr>
      <w:rFonts w:asciiTheme="minorHAnsi" w:hAnsiTheme="minorHAnsi"/>
      <w:sz w:val="18"/>
      <w:szCs w:val="18"/>
    </w:rPr>
  </w:style>
  <w:style w:type="paragraph" w:styleId="Sommario8">
    <w:name w:val="toc 8"/>
    <w:basedOn w:val="Normale"/>
    <w:next w:val="Normale"/>
    <w:autoRedefine/>
    <w:uiPriority w:val="39"/>
    <w:rsid w:val="00700245"/>
    <w:pPr>
      <w:ind w:left="1540"/>
      <w:jc w:val="left"/>
    </w:pPr>
    <w:rPr>
      <w:rFonts w:asciiTheme="minorHAnsi" w:hAnsiTheme="minorHAnsi"/>
      <w:sz w:val="18"/>
      <w:szCs w:val="18"/>
    </w:rPr>
  </w:style>
  <w:style w:type="paragraph" w:styleId="Sommario9">
    <w:name w:val="toc 9"/>
    <w:basedOn w:val="Normale"/>
    <w:next w:val="Normale"/>
    <w:autoRedefine/>
    <w:uiPriority w:val="39"/>
    <w:rsid w:val="00700245"/>
    <w:pPr>
      <w:ind w:left="1760"/>
      <w:jc w:val="left"/>
    </w:pPr>
    <w:rPr>
      <w:rFonts w:asciiTheme="minorHAnsi" w:hAnsiTheme="minorHAnsi"/>
      <w:sz w:val="18"/>
      <w:szCs w:val="18"/>
    </w:rPr>
  </w:style>
  <w:style w:type="paragraph" w:styleId="Testonormale">
    <w:name w:val="Plain Text"/>
    <w:basedOn w:val="Normale"/>
    <w:link w:val="TestonormaleCarattere"/>
    <w:rsid w:val="00700245"/>
    <w:pPr>
      <w:jc w:val="left"/>
    </w:pPr>
    <w:rPr>
      <w:rFonts w:cs="Consolas"/>
      <w:szCs w:val="21"/>
    </w:rPr>
  </w:style>
  <w:style w:type="character" w:customStyle="1" w:styleId="TestonormaleCarattere">
    <w:name w:val="Testo normale Carattere"/>
    <w:basedOn w:val="Carpredefinitoparagrafo"/>
    <w:link w:val="Testonormale"/>
    <w:rsid w:val="00700245"/>
    <w:rPr>
      <w:rFonts w:ascii="Garamond" w:eastAsia="Times New Roman" w:hAnsi="Garamond" w:cs="Consolas"/>
      <w:sz w:val="24"/>
      <w:szCs w:val="21"/>
    </w:rPr>
  </w:style>
  <w:style w:type="numbering" w:customStyle="1" w:styleId="Stile2">
    <w:name w:val="Stile2"/>
    <w:uiPriority w:val="99"/>
    <w:rsid w:val="00700245"/>
    <w:pPr>
      <w:numPr>
        <w:numId w:val="11"/>
      </w:numPr>
    </w:pPr>
  </w:style>
  <w:style w:type="character" w:styleId="Testosegnaposto">
    <w:name w:val="Placeholder Text"/>
    <w:basedOn w:val="Carpredefinitoparagrafo"/>
    <w:uiPriority w:val="99"/>
    <w:semiHidden/>
    <w:rsid w:val="00700245"/>
    <w:rPr>
      <w:color w:val="808080"/>
    </w:rPr>
  </w:style>
  <w:style w:type="character" w:customStyle="1" w:styleId="SommariodisciplinareCarattere">
    <w:name w:val="Sommario disciplinare Carattere"/>
    <w:basedOn w:val="Titolo1Carattere"/>
    <w:link w:val="Sommariodisciplinare"/>
    <w:rsid w:val="00700245"/>
    <w:rPr>
      <w:rFonts w:ascii="Garamond" w:eastAsia="Times New Roman" w:hAnsi="Garamond" w:cs="Calibri"/>
      <w:b/>
      <w:bCs/>
      <w:sz w:val="28"/>
      <w:szCs w:val="24"/>
      <w:lang w:val="x-none" w:eastAsia="it-IT"/>
    </w:rPr>
  </w:style>
  <w:style w:type="character" w:customStyle="1" w:styleId="apple-converted-space">
    <w:name w:val="apple-converted-space"/>
    <w:basedOn w:val="Carpredefinitoparagrafo"/>
    <w:rsid w:val="00700245"/>
  </w:style>
  <w:style w:type="character" w:customStyle="1" w:styleId="Menzionenonrisolta1">
    <w:name w:val="Menzione non risolta1"/>
    <w:basedOn w:val="Carpredefinitoparagrafo"/>
    <w:uiPriority w:val="99"/>
    <w:semiHidden/>
    <w:unhideWhenUsed/>
    <w:rsid w:val="009075AF"/>
    <w:rPr>
      <w:color w:val="605E5C"/>
      <w:shd w:val="clear" w:color="auto" w:fill="E1DFDD"/>
    </w:rPr>
  </w:style>
  <w:style w:type="paragraph" w:customStyle="1" w:styleId="CarattereCarattere">
    <w:name w:val="Carattere Carattere"/>
    <w:basedOn w:val="Normale"/>
    <w:rsid w:val="00EE1ABC"/>
    <w:pPr>
      <w:autoSpaceDE w:val="0"/>
      <w:autoSpaceDN w:val="0"/>
      <w:adjustRightInd w:val="0"/>
      <w:spacing w:after="160" w:line="240" w:lineRule="exact"/>
      <w:jc w:val="left"/>
    </w:pPr>
    <w:rPr>
      <w:rFonts w:ascii="Verdana" w:hAnsi="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9761753">
      <w:bodyDiv w:val="1"/>
      <w:marLeft w:val="0"/>
      <w:marRight w:val="0"/>
      <w:marTop w:val="0"/>
      <w:marBottom w:val="0"/>
      <w:divBdr>
        <w:top w:val="none" w:sz="0" w:space="0" w:color="auto"/>
        <w:left w:val="none" w:sz="0" w:space="0" w:color="auto"/>
        <w:bottom w:val="none" w:sz="0" w:space="0" w:color="auto"/>
        <w:right w:val="none" w:sz="0" w:space="0" w:color="auto"/>
      </w:divBdr>
    </w:div>
    <w:div w:id="1250231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B86EF-88EA-4AAE-8A0A-7C711D93B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966</Words>
  <Characters>5509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dc:creator>
  <cp:lastModifiedBy>Tatiana Valent</cp:lastModifiedBy>
  <cp:revision>6</cp:revision>
  <dcterms:created xsi:type="dcterms:W3CDTF">2022-01-30T16:43:00Z</dcterms:created>
  <dcterms:modified xsi:type="dcterms:W3CDTF">2022-02-15T07:37:00Z</dcterms:modified>
</cp:coreProperties>
</file>